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2DE7A" w14:textId="77777777" w:rsidR="0075226B" w:rsidRPr="00486F75" w:rsidRDefault="0075226B" w:rsidP="0075226B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486F75">
        <w:rPr>
          <w:rFonts w:eastAsia="Calibri"/>
          <w:b/>
          <w:sz w:val="28"/>
          <w:szCs w:val="28"/>
        </w:rPr>
        <w:t>Сергеј</w:t>
      </w:r>
      <w:proofErr w:type="spellEnd"/>
      <w:r w:rsidRPr="00486F75">
        <w:rPr>
          <w:rFonts w:eastAsia="Calibri"/>
          <w:b/>
          <w:sz w:val="28"/>
          <w:szCs w:val="28"/>
        </w:rPr>
        <w:t xml:space="preserve"> </w:t>
      </w:r>
      <w:proofErr w:type="spellStart"/>
      <w:r w:rsidRPr="00486F75">
        <w:rPr>
          <w:rFonts w:eastAsia="Calibri"/>
          <w:b/>
          <w:sz w:val="28"/>
          <w:szCs w:val="28"/>
        </w:rPr>
        <w:t>Јесе</w:t>
      </w:r>
      <w:r w:rsidRPr="00486F75">
        <w:rPr>
          <w:rFonts w:eastAsia="Times New Roman"/>
          <w:b/>
          <w:color w:val="000000"/>
          <w:sz w:val="28"/>
          <w:szCs w:val="28"/>
        </w:rPr>
        <w:t>њин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, </w:t>
      </w:r>
      <w:proofErr w:type="spellStart"/>
      <w:r w:rsidRPr="00486F75">
        <w:rPr>
          <w:rFonts w:eastAsia="Times New Roman"/>
          <w:b/>
          <w:i/>
          <w:color w:val="000000"/>
          <w:sz w:val="28"/>
          <w:szCs w:val="28"/>
        </w:rPr>
        <w:t>Песма</w:t>
      </w:r>
      <w:proofErr w:type="spellEnd"/>
      <w:r w:rsidRPr="00486F75">
        <w:rPr>
          <w:rFonts w:eastAsia="Times New Roman"/>
          <w:b/>
          <w:i/>
          <w:color w:val="000000"/>
          <w:sz w:val="28"/>
          <w:szCs w:val="28"/>
        </w:rPr>
        <w:t xml:space="preserve"> о </w:t>
      </w:r>
      <w:proofErr w:type="spellStart"/>
      <w:r w:rsidRPr="00486F75">
        <w:rPr>
          <w:rFonts w:eastAsia="Times New Roman"/>
          <w:b/>
          <w:i/>
          <w:color w:val="000000"/>
          <w:sz w:val="28"/>
          <w:szCs w:val="28"/>
        </w:rPr>
        <w:t>керуши</w:t>
      </w:r>
      <w:proofErr w:type="spellEnd"/>
    </w:p>
    <w:p w14:paraId="302DC7B6" w14:textId="77777777" w:rsidR="0075226B" w:rsidRPr="006B4383" w:rsidRDefault="0075226B" w:rsidP="0075226B">
      <w:pPr>
        <w:spacing w:after="0"/>
        <w:rPr>
          <w:rFonts w:eastAsia="Times New Roman"/>
          <w:color w:val="000000"/>
          <w:sz w:val="16"/>
          <w:szCs w:val="16"/>
        </w:rPr>
      </w:pPr>
    </w:p>
    <w:p w14:paraId="67535F57" w14:textId="77777777" w:rsidR="0075226B" w:rsidRDefault="0075226B" w:rsidP="0075226B">
      <w:pPr>
        <w:spacing w:after="0"/>
        <w:jc w:val="both"/>
        <w:rPr>
          <w:color w:val="303030"/>
          <w:szCs w:val="24"/>
          <w:shd w:val="clear" w:color="auto" w:fill="FFFFFF"/>
        </w:rPr>
      </w:pPr>
      <w:proofErr w:type="spellStart"/>
      <w:r>
        <w:rPr>
          <w:rFonts w:eastAsia="Times New Roman"/>
          <w:color w:val="000000"/>
        </w:rPr>
        <w:t>Сергеј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Александрович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Јесе</w:t>
      </w:r>
      <w:r w:rsidRPr="00486F75">
        <w:rPr>
          <w:color w:val="303030"/>
          <w:szCs w:val="24"/>
          <w:shd w:val="clear" w:color="auto" w:fill="FFFFFF"/>
        </w:rPr>
        <w:t>њ</w:t>
      </w:r>
      <w:r>
        <w:rPr>
          <w:color w:val="303030"/>
          <w:szCs w:val="24"/>
          <w:shd w:val="clear" w:color="auto" w:fill="FFFFFF"/>
        </w:rPr>
        <w:t>ин</w:t>
      </w:r>
      <w:proofErr w:type="spellEnd"/>
      <w:r>
        <w:rPr>
          <w:color w:val="303030"/>
          <w:szCs w:val="24"/>
          <w:shd w:val="clear" w:color="auto" w:fill="FFFFFF"/>
        </w:rPr>
        <w:t xml:space="preserve"> (1895-1925) </w:t>
      </w:r>
      <w:proofErr w:type="spellStart"/>
      <w:r>
        <w:rPr>
          <w:color w:val="303030"/>
          <w:szCs w:val="24"/>
          <w:shd w:val="clear" w:color="auto" w:fill="FFFFFF"/>
        </w:rPr>
        <w:t>један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од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најпознатијих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руских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песника</w:t>
      </w:r>
      <w:proofErr w:type="spellEnd"/>
      <w:r>
        <w:rPr>
          <w:color w:val="303030"/>
          <w:szCs w:val="24"/>
          <w:shd w:val="clear" w:color="auto" w:fill="FFFFFF"/>
        </w:rPr>
        <w:t xml:space="preserve">. </w:t>
      </w:r>
    </w:p>
    <w:p w14:paraId="047D7EBA" w14:textId="77777777" w:rsidR="0075226B" w:rsidRPr="007A47A1" w:rsidRDefault="0075226B" w:rsidP="0075226B">
      <w:pPr>
        <w:spacing w:after="0"/>
        <w:jc w:val="both"/>
        <w:rPr>
          <w:color w:val="303030"/>
          <w:szCs w:val="24"/>
          <w:shd w:val="clear" w:color="auto" w:fill="FFFFFF"/>
        </w:rPr>
      </w:pPr>
      <w:proofErr w:type="spellStart"/>
      <w:r>
        <w:rPr>
          <w:color w:val="303030"/>
          <w:szCs w:val="24"/>
          <w:shd w:val="clear" w:color="auto" w:fill="FFFFFF"/>
        </w:rPr>
        <w:t>Честе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теме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њ</w:t>
      </w:r>
      <w:r>
        <w:rPr>
          <w:color w:val="303030"/>
          <w:szCs w:val="24"/>
          <w:shd w:val="clear" w:color="auto" w:fill="FFFFFF"/>
        </w:rPr>
        <w:t>егове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поезије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су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руско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село</w:t>
      </w:r>
      <w:proofErr w:type="spellEnd"/>
      <w:r>
        <w:rPr>
          <w:color w:val="303030"/>
          <w:szCs w:val="24"/>
          <w:shd w:val="clear" w:color="auto" w:fill="FFFFFF"/>
        </w:rPr>
        <w:t xml:space="preserve"> и </w:t>
      </w:r>
      <w:proofErr w:type="spellStart"/>
      <w:r>
        <w:rPr>
          <w:color w:val="303030"/>
          <w:szCs w:val="24"/>
          <w:shd w:val="clear" w:color="auto" w:fill="FFFFFF"/>
        </w:rPr>
        <w:t>љубав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према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животи</w:t>
      </w:r>
      <w:r w:rsidRPr="00486F75">
        <w:rPr>
          <w:color w:val="303030"/>
          <w:szCs w:val="24"/>
          <w:shd w:val="clear" w:color="auto" w:fill="FFFFFF"/>
        </w:rPr>
        <w:t>њ</w:t>
      </w:r>
      <w:r>
        <w:rPr>
          <w:color w:val="303030"/>
          <w:szCs w:val="24"/>
          <w:shd w:val="clear" w:color="auto" w:fill="FFFFFF"/>
        </w:rPr>
        <w:t>ама</w:t>
      </w:r>
      <w:proofErr w:type="spellEnd"/>
      <w:r>
        <w:rPr>
          <w:color w:val="303030"/>
          <w:szCs w:val="24"/>
          <w:shd w:val="clear" w:color="auto" w:fill="FFFFFF"/>
        </w:rPr>
        <w:t xml:space="preserve">. У </w:t>
      </w:r>
      <w:proofErr w:type="spellStart"/>
      <w:r>
        <w:rPr>
          <w:color w:val="303030"/>
          <w:szCs w:val="24"/>
          <w:shd w:val="clear" w:color="auto" w:fill="FFFFFF"/>
        </w:rPr>
        <w:t>овој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песми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као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да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спојио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ове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две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теме</w:t>
      </w:r>
      <w:proofErr w:type="spellEnd"/>
      <w:r>
        <w:rPr>
          <w:color w:val="303030"/>
          <w:szCs w:val="24"/>
          <w:shd w:val="clear" w:color="auto" w:fill="FFFFFF"/>
        </w:rPr>
        <w:t xml:space="preserve">. </w:t>
      </w:r>
      <w:proofErr w:type="spellStart"/>
      <w:r>
        <w:rPr>
          <w:color w:val="303030"/>
          <w:szCs w:val="24"/>
          <w:shd w:val="clear" w:color="auto" w:fill="FFFFFF"/>
        </w:rPr>
        <w:t>Наиме</w:t>
      </w:r>
      <w:proofErr w:type="spellEnd"/>
      <w:r>
        <w:rPr>
          <w:color w:val="303030"/>
          <w:szCs w:val="24"/>
          <w:shd w:val="clear" w:color="auto" w:fill="FFFFFF"/>
        </w:rPr>
        <w:t xml:space="preserve">, </w:t>
      </w:r>
      <w:proofErr w:type="spellStart"/>
      <w:r>
        <w:rPr>
          <w:color w:val="303030"/>
          <w:szCs w:val="24"/>
          <w:shd w:val="clear" w:color="auto" w:fill="FFFFFF"/>
        </w:rPr>
        <w:t>песму</w:t>
      </w:r>
      <w:proofErr w:type="spellEnd"/>
      <w:r>
        <w:rPr>
          <w:color w:val="303030"/>
          <w:szCs w:val="24"/>
          <w:shd w:val="clear" w:color="auto" w:fill="FFFFFF"/>
        </w:rPr>
        <w:t xml:space="preserve"> о </w:t>
      </w:r>
      <w:proofErr w:type="spellStart"/>
      <w:r>
        <w:rPr>
          <w:color w:val="303030"/>
          <w:szCs w:val="24"/>
          <w:shd w:val="clear" w:color="auto" w:fill="FFFFFF"/>
        </w:rPr>
        <w:t>керуши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Јесе</w:t>
      </w:r>
      <w:r w:rsidRPr="00486F75">
        <w:rPr>
          <w:color w:val="303030"/>
          <w:szCs w:val="24"/>
          <w:shd w:val="clear" w:color="auto" w:fill="FFFFFF"/>
        </w:rPr>
        <w:t>њ</w:t>
      </w:r>
      <w:r>
        <w:rPr>
          <w:color w:val="303030"/>
          <w:szCs w:val="24"/>
          <w:shd w:val="clear" w:color="auto" w:fill="FFFFFF"/>
        </w:rPr>
        <w:t>ин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написао</w:t>
      </w:r>
      <w:proofErr w:type="spellEnd"/>
      <w:r>
        <w:rPr>
          <w:color w:val="303030"/>
          <w:szCs w:val="24"/>
          <w:shd w:val="clear" w:color="auto" w:fill="FFFFFF"/>
        </w:rPr>
        <w:t xml:space="preserve"> 1915. </w:t>
      </w:r>
      <w:proofErr w:type="spellStart"/>
      <w:r>
        <w:rPr>
          <w:color w:val="303030"/>
          <w:szCs w:val="24"/>
          <w:shd w:val="clear" w:color="auto" w:fill="FFFFFF"/>
        </w:rPr>
        <w:t>године</w:t>
      </w:r>
      <w:proofErr w:type="spellEnd"/>
      <w:r>
        <w:rPr>
          <w:color w:val="303030"/>
          <w:szCs w:val="24"/>
          <w:shd w:val="clear" w:color="auto" w:fill="FFFFFF"/>
        </w:rPr>
        <w:t xml:space="preserve">, а </w:t>
      </w:r>
      <w:proofErr w:type="spellStart"/>
      <w:r>
        <w:rPr>
          <w:color w:val="303030"/>
          <w:szCs w:val="24"/>
          <w:shd w:val="clear" w:color="auto" w:fill="FFFFFF"/>
        </w:rPr>
        <w:t>као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мотив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послужио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му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истинит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догађај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из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њ</w:t>
      </w:r>
      <w:r>
        <w:t>еговог</w:t>
      </w:r>
      <w:proofErr w:type="spellEnd"/>
      <w:r>
        <w:t xml:space="preserve"> </w:t>
      </w:r>
      <w:proofErr w:type="spellStart"/>
      <w:r>
        <w:t>родног</w:t>
      </w:r>
      <w:proofErr w:type="spellEnd"/>
      <w:r>
        <w:t xml:space="preserve"> </w:t>
      </w:r>
      <w:proofErr w:type="spellStart"/>
      <w:r>
        <w:t>села</w:t>
      </w:r>
      <w:proofErr w:type="spellEnd"/>
      <w:r>
        <w:t xml:space="preserve"> </w:t>
      </w:r>
      <w:proofErr w:type="spellStart"/>
      <w:r>
        <w:t>Константинова</w:t>
      </w:r>
      <w:proofErr w:type="spellEnd"/>
      <w:r>
        <w:t xml:space="preserve">. </w:t>
      </w:r>
    </w:p>
    <w:p w14:paraId="5D734B2F" w14:textId="77777777" w:rsidR="0075226B" w:rsidRPr="006B4383" w:rsidRDefault="0075226B" w:rsidP="0075226B">
      <w:pPr>
        <w:spacing w:after="0"/>
        <w:jc w:val="both"/>
        <w:rPr>
          <w:sz w:val="16"/>
          <w:szCs w:val="16"/>
        </w:rPr>
      </w:pPr>
    </w:p>
    <w:p w14:paraId="2B182AF5" w14:textId="77777777" w:rsidR="0075226B" w:rsidRPr="00486F75" w:rsidRDefault="0075226B" w:rsidP="007522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7"/>
          <w:szCs w:val="27"/>
        </w:rPr>
      </w:pPr>
      <w:r w:rsidRPr="00486F75">
        <w:rPr>
          <w:color w:val="303030"/>
          <w:szCs w:val="24"/>
          <w:shd w:val="clear" w:color="auto" w:fill="FFFFFF"/>
        </w:rPr>
        <w:t xml:space="preserve">У </w:t>
      </w:r>
      <w:proofErr w:type="spellStart"/>
      <w:r w:rsidRPr="00486F75">
        <w:rPr>
          <w:color w:val="303030"/>
          <w:szCs w:val="24"/>
          <w:shd w:val="clear" w:color="auto" w:fill="FFFFFF"/>
        </w:rPr>
        <w:t>свитање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, у </w:t>
      </w:r>
      <w:proofErr w:type="spellStart"/>
      <w:r w:rsidRPr="00486F75">
        <w:rPr>
          <w:color w:val="303030"/>
          <w:szCs w:val="24"/>
          <w:shd w:val="clear" w:color="auto" w:fill="FFFFFF"/>
        </w:rPr>
        <w:t>појати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ниској</w:t>
      </w:r>
      <w:proofErr w:type="spellEnd"/>
      <w:r w:rsidRPr="00486F75">
        <w:rPr>
          <w:color w:val="303030"/>
          <w:szCs w:val="24"/>
          <w:shd w:val="clear" w:color="auto" w:fill="FFFFFF"/>
        </w:rPr>
        <w:t>,</w:t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где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злати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рогоза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гомила</w:t>
      </w:r>
      <w:proofErr w:type="spellEnd"/>
      <w:r w:rsidRPr="00486F75">
        <w:rPr>
          <w:color w:val="303030"/>
          <w:szCs w:val="24"/>
          <w:shd w:val="clear" w:color="auto" w:fill="FFFFFF"/>
        </w:rPr>
        <w:t>,</w:t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седморо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штенади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риђасте</w:t>
      </w:r>
      <w:proofErr w:type="spellEnd"/>
      <w:r w:rsidRPr="00486F75">
        <w:rPr>
          <w:color w:val="303030"/>
          <w:szCs w:val="24"/>
          <w:shd w:val="clear" w:color="auto" w:fill="FFFFFF"/>
        </w:rPr>
        <w:t>,</w:t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седморо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кучка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оштенила</w:t>
      </w:r>
      <w:proofErr w:type="spellEnd"/>
      <w:r w:rsidRPr="00486F75">
        <w:rPr>
          <w:color w:val="303030"/>
          <w:szCs w:val="24"/>
          <w:shd w:val="clear" w:color="auto" w:fill="FFFFFF"/>
        </w:rPr>
        <w:t>.</w:t>
      </w:r>
      <w:r w:rsidRPr="00486F75">
        <w:rPr>
          <w:color w:val="303030"/>
          <w:szCs w:val="24"/>
        </w:rPr>
        <w:br/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Лижући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их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језиком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црвеним</w:t>
      </w:r>
      <w:proofErr w:type="spellEnd"/>
      <w:r w:rsidRPr="00486F75">
        <w:rPr>
          <w:color w:val="303030"/>
          <w:szCs w:val="24"/>
          <w:shd w:val="clear" w:color="auto" w:fill="FFFFFF"/>
        </w:rPr>
        <w:t>,</w:t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миловала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штенад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све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до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мрака</w:t>
      </w:r>
      <w:proofErr w:type="spellEnd"/>
      <w:r w:rsidRPr="00486F75">
        <w:rPr>
          <w:color w:val="303030"/>
          <w:szCs w:val="24"/>
          <w:shd w:val="clear" w:color="auto" w:fill="FFFFFF"/>
        </w:rPr>
        <w:t>,</w:t>
      </w:r>
      <w:r w:rsidRPr="00486F75">
        <w:rPr>
          <w:color w:val="303030"/>
          <w:szCs w:val="24"/>
        </w:rPr>
        <w:br/>
      </w:r>
      <w:r w:rsidRPr="00486F75">
        <w:rPr>
          <w:color w:val="303030"/>
          <w:szCs w:val="24"/>
          <w:shd w:val="clear" w:color="auto" w:fill="FFFFFF"/>
        </w:rPr>
        <w:t xml:space="preserve">и </w:t>
      </w:r>
      <w:proofErr w:type="spellStart"/>
      <w:r w:rsidRPr="00486F75">
        <w:rPr>
          <w:color w:val="303030"/>
          <w:szCs w:val="24"/>
          <w:shd w:val="clear" w:color="auto" w:fill="FFFFFF"/>
        </w:rPr>
        <w:t>копнео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снег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загрејани</w:t>
      </w:r>
      <w:proofErr w:type="spellEnd"/>
      <w:r w:rsidRPr="00486F75">
        <w:rPr>
          <w:color w:val="303030"/>
          <w:szCs w:val="24"/>
          <w:shd w:val="clear" w:color="auto" w:fill="FFFFFF"/>
        </w:rPr>
        <w:t>,</w:t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испод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њеног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топлога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стомака</w:t>
      </w:r>
      <w:proofErr w:type="spellEnd"/>
      <w:r w:rsidRPr="00486F75">
        <w:rPr>
          <w:color w:val="303030"/>
          <w:szCs w:val="24"/>
          <w:shd w:val="clear" w:color="auto" w:fill="FFFFFF"/>
        </w:rPr>
        <w:t>.</w:t>
      </w:r>
      <w:r w:rsidRPr="00486F75">
        <w:rPr>
          <w:color w:val="303030"/>
          <w:szCs w:val="24"/>
        </w:rPr>
        <w:br/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Кад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јато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кокошака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лених</w:t>
      </w:r>
      <w:proofErr w:type="spellEnd"/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задремало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на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мотки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седећи</w:t>
      </w:r>
      <w:proofErr w:type="spellEnd"/>
      <w:r w:rsidRPr="00486F75">
        <w:rPr>
          <w:color w:val="303030"/>
          <w:szCs w:val="24"/>
          <w:shd w:val="clear" w:color="auto" w:fill="FFFFFF"/>
        </w:rPr>
        <w:t>,</w:t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пошао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сељак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натмурени</w:t>
      </w:r>
      <w:proofErr w:type="spellEnd"/>
      <w:r w:rsidRPr="00486F75">
        <w:rPr>
          <w:color w:val="303030"/>
          <w:szCs w:val="24"/>
          <w:shd w:val="clear" w:color="auto" w:fill="FFFFFF"/>
        </w:rPr>
        <w:t>,</w:t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свих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седоро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носећи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у </w:t>
      </w:r>
      <w:proofErr w:type="spellStart"/>
      <w:r w:rsidRPr="00486F75">
        <w:rPr>
          <w:color w:val="303030"/>
          <w:szCs w:val="24"/>
          <w:shd w:val="clear" w:color="auto" w:fill="FFFFFF"/>
        </w:rPr>
        <w:t>врећи</w:t>
      </w:r>
      <w:proofErr w:type="spellEnd"/>
      <w:r w:rsidRPr="00486F75">
        <w:rPr>
          <w:color w:val="303030"/>
          <w:szCs w:val="24"/>
          <w:shd w:val="clear" w:color="auto" w:fill="FFFFFF"/>
        </w:rPr>
        <w:t>.</w:t>
      </w:r>
      <w:r w:rsidRPr="00486F75">
        <w:rPr>
          <w:color w:val="303030"/>
          <w:szCs w:val="24"/>
        </w:rPr>
        <w:br/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Мучећи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да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им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приђе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мало</w:t>
      </w:r>
      <w:proofErr w:type="spellEnd"/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трчала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кроз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наносе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меке</w:t>
      </w:r>
      <w:proofErr w:type="spellEnd"/>
      <w:r w:rsidRPr="00486F75">
        <w:rPr>
          <w:color w:val="303030"/>
          <w:szCs w:val="24"/>
          <w:shd w:val="clear" w:color="auto" w:fill="FFFFFF"/>
        </w:rPr>
        <w:t>...</w:t>
      </w:r>
      <w:r w:rsidRPr="00486F75">
        <w:rPr>
          <w:color w:val="303030"/>
          <w:szCs w:val="24"/>
        </w:rPr>
        <w:br/>
      </w:r>
      <w:r w:rsidRPr="00486F75">
        <w:rPr>
          <w:color w:val="303030"/>
          <w:szCs w:val="24"/>
          <w:shd w:val="clear" w:color="auto" w:fill="FFFFFF"/>
        </w:rPr>
        <w:t xml:space="preserve">и </w:t>
      </w:r>
      <w:proofErr w:type="spellStart"/>
      <w:r w:rsidRPr="00486F75">
        <w:rPr>
          <w:color w:val="303030"/>
          <w:szCs w:val="24"/>
          <w:shd w:val="clear" w:color="auto" w:fill="FFFFFF"/>
        </w:rPr>
        <w:t>дуго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, </w:t>
      </w:r>
      <w:proofErr w:type="spellStart"/>
      <w:r w:rsidRPr="00486F75">
        <w:rPr>
          <w:color w:val="303030"/>
          <w:szCs w:val="24"/>
          <w:shd w:val="clear" w:color="auto" w:fill="FFFFFF"/>
        </w:rPr>
        <w:t>дуго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дрхтало</w:t>
      </w:r>
      <w:proofErr w:type="spellEnd"/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незамрзло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огледало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реке</w:t>
      </w:r>
      <w:proofErr w:type="spellEnd"/>
      <w:r w:rsidRPr="00486F75">
        <w:rPr>
          <w:color w:val="303030"/>
          <w:szCs w:val="24"/>
          <w:shd w:val="clear" w:color="auto" w:fill="FFFFFF"/>
        </w:rPr>
        <w:t>.</w:t>
      </w:r>
      <w:r w:rsidRPr="00486F75">
        <w:rPr>
          <w:color w:val="303030"/>
          <w:szCs w:val="24"/>
        </w:rPr>
        <w:br/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Кад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натраг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вукла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по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пртини</w:t>
      </w:r>
      <w:proofErr w:type="spellEnd"/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лижућ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своје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тело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ознојено</w:t>
      </w:r>
      <w:proofErr w:type="spellEnd"/>
      <w:r w:rsidRPr="00486F75">
        <w:rPr>
          <w:color w:val="303030"/>
          <w:szCs w:val="24"/>
          <w:shd w:val="clear" w:color="auto" w:fill="FFFFFF"/>
        </w:rPr>
        <w:t>,</w:t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месец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јој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над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кућом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учини</w:t>
      </w:r>
      <w:proofErr w:type="spellEnd"/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као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једно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риђе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штене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њено</w:t>
      </w:r>
      <w:proofErr w:type="spellEnd"/>
      <w:r w:rsidRPr="00486F75">
        <w:rPr>
          <w:color w:val="303030"/>
          <w:szCs w:val="24"/>
          <w:shd w:val="clear" w:color="auto" w:fill="FFFFFF"/>
        </w:rPr>
        <w:t>.</w:t>
      </w:r>
      <w:r w:rsidRPr="00486F75">
        <w:rPr>
          <w:color w:val="303030"/>
          <w:szCs w:val="24"/>
        </w:rPr>
        <w:br/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Гледала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у </w:t>
      </w:r>
      <w:proofErr w:type="spellStart"/>
      <w:r w:rsidRPr="00486F75">
        <w:rPr>
          <w:color w:val="303030"/>
          <w:szCs w:val="24"/>
          <w:shd w:val="clear" w:color="auto" w:fill="FFFFFF"/>
        </w:rPr>
        <w:t>висину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модру</w:t>
      </w:r>
      <w:proofErr w:type="spellEnd"/>
      <w:r w:rsidRPr="00486F75">
        <w:rPr>
          <w:color w:val="303030"/>
          <w:szCs w:val="24"/>
          <w:shd w:val="clear" w:color="auto" w:fill="FFFFFF"/>
        </w:rPr>
        <w:t>,</w:t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жалосни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урлик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дуго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чуо</w:t>
      </w:r>
      <w:proofErr w:type="spellEnd"/>
      <w:r w:rsidRPr="00486F75">
        <w:rPr>
          <w:color w:val="303030"/>
          <w:szCs w:val="24"/>
          <w:shd w:val="clear" w:color="auto" w:fill="FFFFFF"/>
        </w:rPr>
        <w:t>,</w:t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танки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месец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клизио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по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своду</w:t>
      </w:r>
      <w:proofErr w:type="spellEnd"/>
      <w:r w:rsidRPr="00486F75">
        <w:rPr>
          <w:color w:val="303030"/>
          <w:szCs w:val="24"/>
        </w:rPr>
        <w:br/>
      </w:r>
      <w:r w:rsidRPr="00486F75">
        <w:rPr>
          <w:color w:val="303030"/>
          <w:szCs w:val="24"/>
          <w:shd w:val="clear" w:color="auto" w:fill="FFFFFF"/>
        </w:rPr>
        <w:t xml:space="preserve">и у </w:t>
      </w:r>
      <w:proofErr w:type="spellStart"/>
      <w:r w:rsidRPr="00486F75">
        <w:rPr>
          <w:color w:val="303030"/>
          <w:szCs w:val="24"/>
          <w:shd w:val="clear" w:color="auto" w:fill="FFFFFF"/>
        </w:rPr>
        <w:t>поља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за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брег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утонуо</w:t>
      </w:r>
      <w:proofErr w:type="spellEnd"/>
      <w:r w:rsidRPr="00486F75">
        <w:rPr>
          <w:color w:val="303030"/>
          <w:szCs w:val="24"/>
          <w:shd w:val="clear" w:color="auto" w:fill="FFFFFF"/>
        </w:rPr>
        <w:t>.</w:t>
      </w:r>
      <w:r w:rsidRPr="00486F75">
        <w:rPr>
          <w:color w:val="303030"/>
          <w:szCs w:val="24"/>
        </w:rPr>
        <w:br/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Немо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, </w:t>
      </w:r>
      <w:proofErr w:type="spellStart"/>
      <w:r w:rsidRPr="00486F75">
        <w:rPr>
          <w:color w:val="303030"/>
          <w:szCs w:val="24"/>
          <w:shd w:val="clear" w:color="auto" w:fill="FFFFFF"/>
        </w:rPr>
        <w:t>ко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од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сиротиње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бедне</w:t>
      </w:r>
      <w:proofErr w:type="spellEnd"/>
      <w:r w:rsidRPr="00486F75">
        <w:rPr>
          <w:color w:val="303030"/>
          <w:szCs w:val="24"/>
          <w:shd w:val="clear" w:color="auto" w:fill="FFFFFF"/>
        </w:rPr>
        <w:t>,</w:t>
      </w:r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када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камен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баце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јој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из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шале</w:t>
      </w:r>
      <w:proofErr w:type="spellEnd"/>
      <w:r w:rsidRPr="00486F75">
        <w:rPr>
          <w:color w:val="303030"/>
          <w:szCs w:val="24"/>
          <w:shd w:val="clear" w:color="auto" w:fill="FFFFFF"/>
        </w:rPr>
        <w:t>,</w:t>
      </w:r>
      <w:r w:rsidRPr="00486F75">
        <w:rPr>
          <w:color w:val="303030"/>
          <w:szCs w:val="24"/>
        </w:rPr>
        <w:br/>
      </w:r>
      <w:r w:rsidRPr="00486F75">
        <w:rPr>
          <w:color w:val="303030"/>
          <w:szCs w:val="24"/>
          <w:shd w:val="clear" w:color="auto" w:fill="FFFFFF"/>
        </w:rPr>
        <w:t xml:space="preserve">у </w:t>
      </w:r>
      <w:proofErr w:type="spellStart"/>
      <w:r w:rsidRPr="00486F75">
        <w:rPr>
          <w:color w:val="303030"/>
          <w:szCs w:val="24"/>
          <w:shd w:val="clear" w:color="auto" w:fill="FFFFFF"/>
        </w:rPr>
        <w:t>снег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су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псеће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очи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њене</w:t>
      </w:r>
      <w:proofErr w:type="spellEnd"/>
      <w:r w:rsidRPr="00486F75">
        <w:rPr>
          <w:color w:val="303030"/>
          <w:szCs w:val="24"/>
        </w:rPr>
        <w:br/>
      </w:r>
      <w:proofErr w:type="spellStart"/>
      <w:r w:rsidRPr="00486F75">
        <w:rPr>
          <w:color w:val="303030"/>
          <w:szCs w:val="24"/>
          <w:shd w:val="clear" w:color="auto" w:fill="FFFFFF"/>
        </w:rPr>
        <w:t>као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златне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звезде</w:t>
      </w:r>
      <w:proofErr w:type="spellEnd"/>
      <w:r w:rsidRPr="00486F75"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86F75">
        <w:rPr>
          <w:color w:val="303030"/>
          <w:szCs w:val="24"/>
          <w:shd w:val="clear" w:color="auto" w:fill="FFFFFF"/>
        </w:rPr>
        <w:t>скотрљале</w:t>
      </w:r>
      <w:proofErr w:type="spellEnd"/>
      <w:r w:rsidRPr="00486F75">
        <w:rPr>
          <w:rFonts w:ascii="Arial" w:hAnsi="Arial" w:cs="Arial"/>
          <w:color w:val="303030"/>
          <w:sz w:val="27"/>
          <w:szCs w:val="27"/>
          <w:shd w:val="clear" w:color="auto" w:fill="FFFFFF"/>
        </w:rPr>
        <w:t>.</w:t>
      </w:r>
    </w:p>
    <w:p w14:paraId="5934CD86" w14:textId="77777777" w:rsidR="0075226B" w:rsidRPr="006B4383" w:rsidRDefault="0075226B" w:rsidP="0075226B">
      <w:pPr>
        <w:spacing w:after="0"/>
        <w:rPr>
          <w:rFonts w:eastAsia="Times New Roman"/>
          <w:color w:val="000000"/>
          <w:sz w:val="16"/>
          <w:szCs w:val="16"/>
        </w:rPr>
      </w:pPr>
    </w:p>
    <w:p w14:paraId="59BD6352" w14:textId="77777777" w:rsidR="0075226B" w:rsidRDefault="0075226B" w:rsidP="0075226B">
      <w:pPr>
        <w:spacing w:after="0"/>
        <w:jc w:val="both"/>
        <w:rPr>
          <w:color w:val="303030"/>
          <w:szCs w:val="24"/>
          <w:shd w:val="clear" w:color="auto" w:fill="FFFFFF"/>
        </w:rPr>
      </w:pPr>
      <w:proofErr w:type="spellStart"/>
      <w:r w:rsidRPr="000919E8">
        <w:rPr>
          <w:rFonts w:eastAsia="Times New Roman"/>
          <w:b/>
          <w:color w:val="000000"/>
          <w:u w:val="single"/>
        </w:rPr>
        <w:t>Основни</w:t>
      </w:r>
      <w:proofErr w:type="spellEnd"/>
      <w:r w:rsidRPr="000919E8">
        <w:rPr>
          <w:rFonts w:eastAsia="Times New Roman"/>
          <w:b/>
          <w:color w:val="000000"/>
          <w:u w:val="single"/>
        </w:rPr>
        <w:t xml:space="preserve"> </w:t>
      </w:r>
      <w:proofErr w:type="spellStart"/>
      <w:r w:rsidRPr="000919E8">
        <w:rPr>
          <w:rFonts w:eastAsia="Times New Roman"/>
          <w:b/>
          <w:color w:val="000000"/>
          <w:u w:val="single"/>
        </w:rPr>
        <w:t>мотив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овој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песми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мајчинство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Јесе</w:t>
      </w:r>
      <w:r w:rsidRPr="00486F75">
        <w:rPr>
          <w:color w:val="303030"/>
          <w:szCs w:val="24"/>
          <w:shd w:val="clear" w:color="auto" w:fill="FFFFFF"/>
        </w:rPr>
        <w:t>њ</w:t>
      </w:r>
      <w:r>
        <w:rPr>
          <w:color w:val="303030"/>
          <w:szCs w:val="24"/>
          <w:shd w:val="clear" w:color="auto" w:fill="FFFFFF"/>
        </w:rPr>
        <w:t>ин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гајио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велику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љубав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према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животи</w:t>
      </w:r>
      <w:r w:rsidRPr="00486F75">
        <w:rPr>
          <w:color w:val="303030"/>
          <w:szCs w:val="24"/>
          <w:shd w:val="clear" w:color="auto" w:fill="FFFFFF"/>
        </w:rPr>
        <w:t>њ</w:t>
      </w:r>
      <w:r>
        <w:rPr>
          <w:color w:val="303030"/>
          <w:szCs w:val="24"/>
          <w:shd w:val="clear" w:color="auto" w:fill="FFFFFF"/>
        </w:rPr>
        <w:t>ама</w:t>
      </w:r>
      <w:proofErr w:type="spellEnd"/>
      <w:r>
        <w:rPr>
          <w:color w:val="303030"/>
          <w:szCs w:val="24"/>
          <w:shd w:val="clear" w:color="auto" w:fill="FFFFFF"/>
        </w:rPr>
        <w:t xml:space="preserve">, а </w:t>
      </w:r>
      <w:proofErr w:type="spellStart"/>
      <w:r>
        <w:rPr>
          <w:color w:val="303030"/>
          <w:szCs w:val="24"/>
          <w:shd w:val="clear" w:color="auto" w:fill="FFFFFF"/>
        </w:rPr>
        <w:t>из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стихова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ове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песме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видљиво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да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песник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потпуно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разуме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бол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ове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мајке</w:t>
      </w:r>
      <w:proofErr w:type="spellEnd"/>
      <w:r>
        <w:rPr>
          <w:color w:val="303030"/>
          <w:szCs w:val="24"/>
          <w:shd w:val="clear" w:color="auto" w:fill="FFFFFF"/>
        </w:rPr>
        <w:t>/</w:t>
      </w:r>
      <w:proofErr w:type="spellStart"/>
      <w:r>
        <w:rPr>
          <w:color w:val="303030"/>
          <w:szCs w:val="24"/>
          <w:shd w:val="clear" w:color="auto" w:fill="FFFFFF"/>
        </w:rPr>
        <w:t>керуше</w:t>
      </w:r>
      <w:proofErr w:type="spellEnd"/>
      <w:r>
        <w:rPr>
          <w:color w:val="303030"/>
          <w:szCs w:val="24"/>
          <w:shd w:val="clear" w:color="auto" w:fill="FFFFFF"/>
        </w:rPr>
        <w:t xml:space="preserve"> и </w:t>
      </w:r>
      <w:proofErr w:type="spellStart"/>
      <w:r>
        <w:rPr>
          <w:color w:val="303030"/>
          <w:szCs w:val="24"/>
          <w:shd w:val="clear" w:color="auto" w:fill="FFFFFF"/>
        </w:rPr>
        <w:t>изједначава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га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болом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човека</w:t>
      </w:r>
      <w:proofErr w:type="spellEnd"/>
      <w:r>
        <w:rPr>
          <w:color w:val="303030"/>
          <w:szCs w:val="24"/>
          <w:shd w:val="clear" w:color="auto" w:fill="FFFFFF"/>
        </w:rPr>
        <w:t xml:space="preserve">. </w:t>
      </w:r>
      <w:proofErr w:type="spellStart"/>
      <w:r>
        <w:rPr>
          <w:color w:val="303030"/>
          <w:szCs w:val="24"/>
          <w:shd w:val="clear" w:color="auto" w:fill="FFFFFF"/>
        </w:rPr>
        <w:t>Сасвим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јасно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да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керуша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само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симбол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за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све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мајке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света</w:t>
      </w:r>
      <w:proofErr w:type="spellEnd"/>
      <w:r>
        <w:rPr>
          <w:color w:val="303030"/>
          <w:szCs w:val="24"/>
          <w:shd w:val="clear" w:color="auto" w:fill="FFFFFF"/>
        </w:rPr>
        <w:t xml:space="preserve">. </w:t>
      </w:r>
      <w:proofErr w:type="spellStart"/>
      <w:r>
        <w:rPr>
          <w:color w:val="303030"/>
          <w:szCs w:val="24"/>
          <w:shd w:val="clear" w:color="auto" w:fill="FFFFFF"/>
        </w:rPr>
        <w:t>Неки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критичари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кажу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да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 w:rsidRPr="0049284F">
        <w:rPr>
          <w:i/>
          <w:color w:val="303030"/>
          <w:szCs w:val="24"/>
          <w:shd w:val="clear" w:color="auto" w:fill="FFFFFF"/>
        </w:rPr>
        <w:t>Песма</w:t>
      </w:r>
      <w:proofErr w:type="spellEnd"/>
      <w:r w:rsidRPr="0049284F">
        <w:rPr>
          <w:i/>
          <w:color w:val="303030"/>
          <w:szCs w:val="24"/>
          <w:shd w:val="clear" w:color="auto" w:fill="FFFFFF"/>
        </w:rPr>
        <w:t xml:space="preserve"> о </w:t>
      </w:r>
      <w:proofErr w:type="spellStart"/>
      <w:r w:rsidRPr="0049284F">
        <w:rPr>
          <w:i/>
          <w:color w:val="303030"/>
          <w:szCs w:val="24"/>
          <w:shd w:val="clear" w:color="auto" w:fill="FFFFFF"/>
        </w:rPr>
        <w:t>керуши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универзална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химна</w:t>
      </w:r>
      <w:proofErr w:type="spellEnd"/>
      <w:r>
        <w:rPr>
          <w:color w:val="303030"/>
          <w:szCs w:val="24"/>
          <w:shd w:val="clear" w:color="auto" w:fill="FFFFFF"/>
        </w:rPr>
        <w:t xml:space="preserve"> о </w:t>
      </w:r>
      <w:proofErr w:type="spellStart"/>
      <w:r>
        <w:rPr>
          <w:color w:val="303030"/>
          <w:szCs w:val="24"/>
          <w:shd w:val="clear" w:color="auto" w:fill="FFFFFF"/>
        </w:rPr>
        <w:t>мајчинској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безграничкој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љубави</w:t>
      </w:r>
      <w:proofErr w:type="spellEnd"/>
      <w:r>
        <w:rPr>
          <w:color w:val="303030"/>
          <w:szCs w:val="24"/>
          <w:shd w:val="clear" w:color="auto" w:fill="FFFFFF"/>
        </w:rPr>
        <w:t xml:space="preserve">. </w:t>
      </w:r>
    </w:p>
    <w:p w14:paraId="5198323B" w14:textId="77777777" w:rsidR="0075226B" w:rsidRDefault="0075226B" w:rsidP="0075226B">
      <w:pPr>
        <w:spacing w:after="0"/>
        <w:jc w:val="both"/>
        <w:rPr>
          <w:color w:val="303030"/>
          <w:szCs w:val="24"/>
          <w:shd w:val="clear" w:color="auto" w:fill="FFFFFF"/>
        </w:rPr>
      </w:pPr>
      <w:proofErr w:type="spellStart"/>
      <w:r w:rsidRPr="000919E8">
        <w:rPr>
          <w:b/>
          <w:color w:val="303030"/>
          <w:szCs w:val="24"/>
          <w:u w:val="single"/>
          <w:shd w:val="clear" w:color="auto" w:fill="FFFFFF"/>
        </w:rPr>
        <w:t>Тема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ове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песме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мајчинска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љубав</w:t>
      </w:r>
      <w:proofErr w:type="spellEnd"/>
      <w:r>
        <w:rPr>
          <w:color w:val="303030"/>
          <w:szCs w:val="24"/>
          <w:shd w:val="clear" w:color="auto" w:fill="FFFFFF"/>
        </w:rPr>
        <w:t xml:space="preserve"> и </w:t>
      </w:r>
      <w:proofErr w:type="spellStart"/>
      <w:r>
        <w:rPr>
          <w:color w:val="303030"/>
          <w:szCs w:val="24"/>
          <w:shd w:val="clear" w:color="auto" w:fill="FFFFFF"/>
        </w:rPr>
        <w:t>бол</w:t>
      </w:r>
      <w:proofErr w:type="spellEnd"/>
      <w:r>
        <w:rPr>
          <w:color w:val="303030"/>
          <w:szCs w:val="24"/>
          <w:shd w:val="clear" w:color="auto" w:fill="FFFFFF"/>
        </w:rPr>
        <w:t>.</w:t>
      </w:r>
      <w:r w:rsidRPr="008A12FF">
        <w:rPr>
          <w:color w:val="303030"/>
          <w:szCs w:val="24"/>
          <w:shd w:val="clear" w:color="auto" w:fill="FFFFFF"/>
        </w:rPr>
        <w:t xml:space="preserve"> </w:t>
      </w:r>
    </w:p>
    <w:p w14:paraId="56CBDB6C" w14:textId="77777777" w:rsidR="0075226B" w:rsidRDefault="0075226B" w:rsidP="0075226B">
      <w:pPr>
        <w:spacing w:after="0"/>
        <w:jc w:val="both"/>
        <w:rPr>
          <w:color w:val="303030"/>
          <w:szCs w:val="24"/>
          <w:shd w:val="clear" w:color="auto" w:fill="FFFFFF"/>
        </w:rPr>
      </w:pPr>
      <w:proofErr w:type="spellStart"/>
      <w:r w:rsidRPr="008A12FF">
        <w:rPr>
          <w:color w:val="222222"/>
          <w:szCs w:val="24"/>
          <w:shd w:val="clear" w:color="auto" w:fill="FFFFFF"/>
        </w:rPr>
        <w:t>За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разлику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од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животиња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8A12FF">
        <w:rPr>
          <w:color w:val="222222"/>
          <w:szCs w:val="24"/>
          <w:shd w:val="clear" w:color="auto" w:fill="FFFFFF"/>
        </w:rPr>
        <w:t>човек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је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овде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приказан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као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непријатељско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биће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чији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је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циљ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да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уништава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и </w:t>
      </w:r>
      <w:proofErr w:type="spellStart"/>
      <w:r w:rsidRPr="008A12FF">
        <w:rPr>
          <w:color w:val="222222"/>
          <w:szCs w:val="24"/>
          <w:shd w:val="clear" w:color="auto" w:fill="FFFFFF"/>
        </w:rPr>
        <w:t>наидиличније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тренутке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не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обазирући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се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на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било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чија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осећања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. </w:t>
      </w:r>
      <w:proofErr w:type="spellStart"/>
      <w:r w:rsidRPr="008A12FF">
        <w:rPr>
          <w:color w:val="222222"/>
          <w:szCs w:val="24"/>
          <w:shd w:val="clear" w:color="auto" w:fill="FFFFFF"/>
        </w:rPr>
        <w:t>Човек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8A12FF">
        <w:rPr>
          <w:color w:val="222222"/>
          <w:szCs w:val="24"/>
          <w:shd w:val="clear" w:color="auto" w:fill="FFFFFF"/>
        </w:rPr>
        <w:t>са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својим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рушилачким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нагоном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8A12FF">
        <w:rPr>
          <w:color w:val="222222"/>
          <w:szCs w:val="24"/>
          <w:shd w:val="clear" w:color="auto" w:fill="FFFFFF"/>
        </w:rPr>
        <w:t>најнемилосрднији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је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непријатељ</w:t>
      </w:r>
      <w:proofErr w:type="spellEnd"/>
      <w:r w:rsidRPr="008A12FF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8A12FF">
        <w:rPr>
          <w:color w:val="222222"/>
          <w:szCs w:val="24"/>
          <w:shd w:val="clear" w:color="auto" w:fill="FFFFFF"/>
        </w:rPr>
        <w:t>природе</w:t>
      </w:r>
      <w:proofErr w:type="spellEnd"/>
      <w:r w:rsidRPr="008A12FF">
        <w:rPr>
          <w:color w:val="222222"/>
          <w:szCs w:val="24"/>
          <w:shd w:val="clear" w:color="auto" w:fill="FFFFFF"/>
        </w:rPr>
        <w:t>.</w:t>
      </w:r>
    </w:p>
    <w:p w14:paraId="65AD9DD7" w14:textId="77777777" w:rsidR="0075226B" w:rsidRPr="006B4383" w:rsidRDefault="0075226B" w:rsidP="0075226B">
      <w:pPr>
        <w:spacing w:after="0"/>
        <w:jc w:val="both"/>
        <w:rPr>
          <w:color w:val="303030"/>
          <w:sz w:val="16"/>
          <w:szCs w:val="16"/>
          <w:shd w:val="clear" w:color="auto" w:fill="FFFFFF"/>
        </w:rPr>
      </w:pPr>
    </w:p>
    <w:p w14:paraId="508D389E" w14:textId="77777777" w:rsidR="0075226B" w:rsidRDefault="0075226B" w:rsidP="0075226B">
      <w:pPr>
        <w:spacing w:after="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Песма</w:t>
      </w:r>
      <w:proofErr w:type="spellEnd"/>
      <w:r>
        <w:rPr>
          <w:rFonts w:eastAsia="Times New Roman"/>
          <w:color w:val="000000"/>
        </w:rPr>
        <w:t xml:space="preserve"> о </w:t>
      </w:r>
      <w:proofErr w:type="spellStart"/>
      <w:r>
        <w:rPr>
          <w:rFonts w:eastAsia="Times New Roman"/>
          <w:color w:val="000000"/>
        </w:rPr>
        <w:t>керуши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има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седам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строфа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Све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строфе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катрени</w:t>
      </w:r>
      <w:proofErr w:type="spellEnd"/>
      <w:r>
        <w:rPr>
          <w:rFonts w:eastAsia="Times New Roman"/>
          <w:color w:val="000000"/>
        </w:rPr>
        <w:t>.</w:t>
      </w:r>
    </w:p>
    <w:p w14:paraId="54C1D45F" w14:textId="77777777" w:rsidR="0075226B" w:rsidRDefault="0075226B" w:rsidP="0075226B">
      <w:pPr>
        <w:spacing w:after="0"/>
        <w:jc w:val="both"/>
        <w:rPr>
          <w:rFonts w:eastAsia="Times New Roman"/>
          <w:color w:val="000000"/>
        </w:rPr>
      </w:pPr>
      <w:proofErr w:type="spellStart"/>
      <w:r w:rsidRPr="000919E8">
        <w:rPr>
          <w:rFonts w:eastAsia="Times New Roman"/>
          <w:b/>
          <w:color w:val="000000"/>
          <w:u w:val="single"/>
        </w:rPr>
        <w:t>Катрен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строфа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од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четири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стиха</w:t>
      </w:r>
      <w:proofErr w:type="spellEnd"/>
      <w:r>
        <w:rPr>
          <w:rFonts w:eastAsia="Times New Roman"/>
          <w:color w:val="000000"/>
        </w:rPr>
        <w:t xml:space="preserve">. </w:t>
      </w:r>
    </w:p>
    <w:p w14:paraId="2AFD2B96" w14:textId="77777777" w:rsidR="0075226B" w:rsidRDefault="0075226B" w:rsidP="0075226B">
      <w:pPr>
        <w:spacing w:after="0"/>
        <w:jc w:val="both"/>
        <w:rPr>
          <w:rFonts w:eastAsia="Times New Roman"/>
          <w:color w:val="000000"/>
        </w:rPr>
      </w:pPr>
    </w:p>
    <w:p w14:paraId="4D7DE29F" w14:textId="77777777" w:rsidR="0075226B" w:rsidRDefault="0075226B" w:rsidP="0075226B">
      <w:pPr>
        <w:spacing w:after="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Стихови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ове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песме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обилују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дубоком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емоционлношћу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конкретношћу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хуманизмом</w:t>
      </w:r>
      <w:proofErr w:type="spellEnd"/>
      <w:r>
        <w:rPr>
          <w:rFonts w:eastAsia="Times New Roman"/>
          <w:color w:val="000000"/>
        </w:rPr>
        <w:t xml:space="preserve">. </w:t>
      </w:r>
    </w:p>
    <w:p w14:paraId="716BD263" w14:textId="77777777" w:rsidR="0075226B" w:rsidRDefault="0075226B" w:rsidP="0075226B">
      <w:pPr>
        <w:spacing w:after="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Песме</w:t>
      </w:r>
      <w:proofErr w:type="spellEnd"/>
      <w:r>
        <w:rPr>
          <w:rFonts w:eastAsia="Times New Roman"/>
          <w:color w:val="000000"/>
        </w:rPr>
        <w:t xml:space="preserve"> „</w:t>
      </w:r>
      <w:proofErr w:type="spellStart"/>
      <w:proofErr w:type="gramStart"/>
      <w:r>
        <w:rPr>
          <w:rFonts w:eastAsia="Times New Roman"/>
          <w:color w:val="000000"/>
        </w:rPr>
        <w:t>отварају</w:t>
      </w:r>
      <w:proofErr w:type="spellEnd"/>
      <w:r>
        <w:rPr>
          <w:rFonts w:eastAsia="Times New Roman"/>
          <w:color w:val="000000"/>
        </w:rPr>
        <w:t xml:space="preserve">“ </w:t>
      </w:r>
      <w:proofErr w:type="spellStart"/>
      <w:r>
        <w:rPr>
          <w:rFonts w:eastAsia="Times New Roman"/>
          <w:color w:val="000000"/>
        </w:rPr>
        <w:t>веселе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појединости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који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доминирају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прва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катрена</w:t>
      </w:r>
      <w:proofErr w:type="spellEnd"/>
      <w:r>
        <w:rPr>
          <w:rFonts w:eastAsia="Times New Roman"/>
          <w:color w:val="000000"/>
        </w:rPr>
        <w:t xml:space="preserve">. А у </w:t>
      </w:r>
      <w:proofErr w:type="spellStart"/>
      <w:r>
        <w:rPr>
          <w:rFonts w:eastAsia="Times New Roman"/>
          <w:color w:val="000000"/>
        </w:rPr>
        <w:t>наредних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пет</w:t>
      </w:r>
      <w:proofErr w:type="spellEnd"/>
      <w:r>
        <w:rPr>
          <w:rFonts w:eastAsia="Times New Roman"/>
          <w:color w:val="000000"/>
        </w:rPr>
        <w:t xml:space="preserve"> „</w:t>
      </w:r>
      <w:proofErr w:type="spellStart"/>
      <w:proofErr w:type="gramStart"/>
      <w:r>
        <w:rPr>
          <w:rFonts w:eastAsia="Times New Roman"/>
          <w:color w:val="000000"/>
        </w:rPr>
        <w:t>сручила</w:t>
      </w:r>
      <w:proofErr w:type="spellEnd"/>
      <w:r>
        <w:rPr>
          <w:rFonts w:eastAsia="Times New Roman"/>
          <w:color w:val="000000"/>
        </w:rPr>
        <w:t xml:space="preserve">“ </w:t>
      </w:r>
      <w:proofErr w:type="spellStart"/>
      <w:r>
        <w:rPr>
          <w:rFonts w:eastAsia="Times New Roman"/>
          <w:color w:val="000000"/>
        </w:rPr>
        <w:t>се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трагедија</w:t>
      </w:r>
      <w:proofErr w:type="spellEnd"/>
      <w:r>
        <w:rPr>
          <w:rFonts w:eastAsia="Times New Roman"/>
          <w:color w:val="000000"/>
        </w:rPr>
        <w:t>.</w:t>
      </w:r>
    </w:p>
    <w:p w14:paraId="50731DFE" w14:textId="77777777" w:rsidR="0075226B" w:rsidRPr="00D92ACB" w:rsidRDefault="0075226B" w:rsidP="0075226B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p w14:paraId="6B528731" w14:textId="77777777" w:rsidR="0075226B" w:rsidRPr="00653DC2" w:rsidRDefault="0075226B" w:rsidP="0075226B">
      <w:pPr>
        <w:spacing w:after="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Композицију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песме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чине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садржаја</w:t>
      </w:r>
      <w:proofErr w:type="spellEnd"/>
      <w:r>
        <w:rPr>
          <w:rFonts w:eastAsia="Times New Roman"/>
          <w:color w:val="000000"/>
        </w:rPr>
        <w:t xml:space="preserve">: </w:t>
      </w:r>
      <w:proofErr w:type="spellStart"/>
      <w:r>
        <w:rPr>
          <w:rFonts w:eastAsia="Times New Roman"/>
          <w:color w:val="000000"/>
        </w:rPr>
        <w:t>један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јутар</w:t>
      </w:r>
      <w:r w:rsidRPr="00486F75">
        <w:rPr>
          <w:color w:val="303030"/>
          <w:szCs w:val="24"/>
          <w:shd w:val="clear" w:color="auto" w:fill="FFFFFF"/>
        </w:rPr>
        <w:t>њ</w:t>
      </w:r>
      <w:r>
        <w:rPr>
          <w:color w:val="303030"/>
          <w:szCs w:val="24"/>
          <w:shd w:val="clear" w:color="auto" w:fill="FFFFFF"/>
        </w:rPr>
        <w:t>и</w:t>
      </w:r>
      <w:proofErr w:type="spellEnd"/>
      <w:r>
        <w:rPr>
          <w:color w:val="303030"/>
          <w:szCs w:val="24"/>
          <w:shd w:val="clear" w:color="auto" w:fill="FFFFFF"/>
        </w:rPr>
        <w:t xml:space="preserve">, а </w:t>
      </w:r>
      <w:proofErr w:type="spellStart"/>
      <w:r>
        <w:rPr>
          <w:color w:val="303030"/>
          <w:szCs w:val="24"/>
          <w:shd w:val="clear" w:color="auto" w:fill="FFFFFF"/>
        </w:rPr>
        <w:t>други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вечер</w:t>
      </w:r>
      <w:r w:rsidRPr="00486F75">
        <w:rPr>
          <w:color w:val="303030"/>
          <w:szCs w:val="24"/>
          <w:shd w:val="clear" w:color="auto" w:fill="FFFFFF"/>
        </w:rPr>
        <w:t>њ</w:t>
      </w:r>
      <w:r>
        <w:rPr>
          <w:color w:val="303030"/>
          <w:szCs w:val="24"/>
          <w:shd w:val="clear" w:color="auto" w:fill="FFFFFF"/>
        </w:rPr>
        <w:t>и</w:t>
      </w:r>
      <w:proofErr w:type="spellEnd"/>
      <w:r>
        <w:rPr>
          <w:color w:val="303030"/>
          <w:szCs w:val="24"/>
          <w:shd w:val="clear" w:color="auto" w:fill="FFFFFF"/>
        </w:rPr>
        <w:t xml:space="preserve">. </w:t>
      </w:r>
      <w:proofErr w:type="spellStart"/>
      <w:r>
        <w:rPr>
          <w:color w:val="303030"/>
          <w:szCs w:val="24"/>
          <w:shd w:val="clear" w:color="auto" w:fill="FFFFFF"/>
        </w:rPr>
        <w:t>Први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повезије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срећом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рође</w:t>
      </w:r>
      <w:r w:rsidRPr="00486F75">
        <w:rPr>
          <w:color w:val="303030"/>
          <w:szCs w:val="24"/>
          <w:shd w:val="clear" w:color="auto" w:fill="FFFFFF"/>
        </w:rPr>
        <w:t>њ</w:t>
      </w:r>
      <w:r>
        <w:rPr>
          <w:color w:val="303030"/>
          <w:szCs w:val="24"/>
          <w:shd w:val="clear" w:color="auto" w:fill="FFFFFF"/>
        </w:rPr>
        <w:t>а</w:t>
      </w:r>
      <w:proofErr w:type="spellEnd"/>
      <w:r>
        <w:rPr>
          <w:color w:val="303030"/>
          <w:szCs w:val="24"/>
          <w:shd w:val="clear" w:color="auto" w:fill="FFFFFF"/>
        </w:rPr>
        <w:t xml:space="preserve">, а </w:t>
      </w:r>
      <w:proofErr w:type="spellStart"/>
      <w:r>
        <w:rPr>
          <w:color w:val="303030"/>
          <w:szCs w:val="24"/>
          <w:shd w:val="clear" w:color="auto" w:fill="FFFFFF"/>
        </w:rPr>
        <w:t>други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смрћу</w:t>
      </w:r>
      <w:proofErr w:type="spellEnd"/>
      <w:r>
        <w:rPr>
          <w:color w:val="303030"/>
          <w:szCs w:val="24"/>
          <w:shd w:val="clear" w:color="auto" w:fill="FFFFFF"/>
        </w:rPr>
        <w:t xml:space="preserve">. </w:t>
      </w:r>
      <w:proofErr w:type="spellStart"/>
      <w:r>
        <w:rPr>
          <w:color w:val="303030"/>
          <w:szCs w:val="24"/>
          <w:shd w:val="clear" w:color="auto" w:fill="FFFFFF"/>
        </w:rPr>
        <w:t>Јутар</w:t>
      </w:r>
      <w:r w:rsidRPr="00486F75">
        <w:rPr>
          <w:color w:val="303030"/>
          <w:szCs w:val="24"/>
          <w:shd w:val="clear" w:color="auto" w:fill="FFFFFF"/>
        </w:rPr>
        <w:t>њ</w:t>
      </w:r>
      <w:r>
        <w:rPr>
          <w:color w:val="303030"/>
          <w:szCs w:val="24"/>
          <w:shd w:val="clear" w:color="auto" w:fill="FFFFFF"/>
        </w:rPr>
        <w:t>ем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садржају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посвећене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су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прве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две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строфе</w:t>
      </w:r>
      <w:proofErr w:type="spellEnd"/>
      <w:r>
        <w:rPr>
          <w:color w:val="303030"/>
          <w:szCs w:val="24"/>
          <w:shd w:val="clear" w:color="auto" w:fill="FFFFFF"/>
        </w:rPr>
        <w:t xml:space="preserve">. У </w:t>
      </w:r>
      <w:proofErr w:type="spellStart"/>
      <w:r w:rsidRPr="00486F75">
        <w:rPr>
          <w:color w:val="303030"/>
          <w:szCs w:val="24"/>
          <w:shd w:val="clear" w:color="auto" w:fill="FFFFFF"/>
        </w:rPr>
        <w:t>њ</w:t>
      </w:r>
      <w:r>
        <w:rPr>
          <w:color w:val="303030"/>
          <w:szCs w:val="24"/>
          <w:shd w:val="clear" w:color="auto" w:fill="FFFFFF"/>
        </w:rPr>
        <w:t>има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све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прозрачно</w:t>
      </w:r>
      <w:proofErr w:type="spellEnd"/>
      <w:r>
        <w:rPr>
          <w:color w:val="303030"/>
          <w:szCs w:val="24"/>
          <w:shd w:val="clear" w:color="auto" w:fill="FFFFFF"/>
        </w:rPr>
        <w:t xml:space="preserve">, </w:t>
      </w:r>
      <w:proofErr w:type="spellStart"/>
      <w:r>
        <w:rPr>
          <w:color w:val="303030"/>
          <w:szCs w:val="24"/>
          <w:shd w:val="clear" w:color="auto" w:fill="FFFFFF"/>
        </w:rPr>
        <w:t>светло</w:t>
      </w:r>
      <w:proofErr w:type="spellEnd"/>
      <w:r>
        <w:rPr>
          <w:color w:val="303030"/>
          <w:szCs w:val="24"/>
          <w:shd w:val="clear" w:color="auto" w:fill="FFFFFF"/>
        </w:rPr>
        <w:t xml:space="preserve">, </w:t>
      </w:r>
      <w:proofErr w:type="spellStart"/>
      <w:r>
        <w:rPr>
          <w:color w:val="303030"/>
          <w:szCs w:val="24"/>
          <w:shd w:val="clear" w:color="auto" w:fill="FFFFFF"/>
        </w:rPr>
        <w:t>ведро</w:t>
      </w:r>
      <w:proofErr w:type="spellEnd"/>
      <w:r>
        <w:rPr>
          <w:color w:val="303030"/>
          <w:szCs w:val="24"/>
          <w:shd w:val="clear" w:color="auto" w:fill="FFFFFF"/>
        </w:rPr>
        <w:t xml:space="preserve">, </w:t>
      </w:r>
      <w:proofErr w:type="spellStart"/>
      <w:r>
        <w:rPr>
          <w:color w:val="303030"/>
          <w:szCs w:val="24"/>
          <w:shd w:val="clear" w:color="auto" w:fill="FFFFFF"/>
        </w:rPr>
        <w:t>насмејано</w:t>
      </w:r>
      <w:proofErr w:type="spellEnd"/>
      <w:r>
        <w:rPr>
          <w:color w:val="303030"/>
          <w:szCs w:val="24"/>
          <w:shd w:val="clear" w:color="auto" w:fill="FFFFFF"/>
        </w:rPr>
        <w:t xml:space="preserve">, </w:t>
      </w:r>
      <w:proofErr w:type="spellStart"/>
      <w:r>
        <w:rPr>
          <w:color w:val="303030"/>
          <w:szCs w:val="24"/>
          <w:shd w:val="clear" w:color="auto" w:fill="FFFFFF"/>
        </w:rPr>
        <w:t>ту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су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рође</w:t>
      </w:r>
      <w:r w:rsidRPr="00486F75">
        <w:rPr>
          <w:color w:val="303030"/>
          <w:szCs w:val="24"/>
          <w:shd w:val="clear" w:color="auto" w:fill="FFFFFF"/>
        </w:rPr>
        <w:t>њ</w:t>
      </w:r>
      <w:r>
        <w:rPr>
          <w:color w:val="303030"/>
          <w:szCs w:val="24"/>
          <w:shd w:val="clear" w:color="auto" w:fill="FFFFFF"/>
        </w:rPr>
        <w:t>е</w:t>
      </w:r>
      <w:proofErr w:type="spellEnd"/>
      <w:r>
        <w:rPr>
          <w:color w:val="303030"/>
          <w:szCs w:val="24"/>
          <w:shd w:val="clear" w:color="auto" w:fill="FFFFFF"/>
        </w:rPr>
        <w:t xml:space="preserve"> и </w:t>
      </w:r>
      <w:proofErr w:type="spellStart"/>
      <w:r>
        <w:rPr>
          <w:color w:val="303030"/>
          <w:szCs w:val="24"/>
          <w:shd w:val="clear" w:color="auto" w:fill="FFFFFF"/>
        </w:rPr>
        <w:t>срећа</w:t>
      </w:r>
      <w:proofErr w:type="spellEnd"/>
      <w:r>
        <w:rPr>
          <w:color w:val="303030"/>
          <w:szCs w:val="24"/>
          <w:shd w:val="clear" w:color="auto" w:fill="FFFFFF"/>
        </w:rPr>
        <w:t xml:space="preserve">, </w:t>
      </w:r>
      <w:proofErr w:type="spellStart"/>
      <w:r>
        <w:rPr>
          <w:color w:val="303030"/>
          <w:szCs w:val="24"/>
          <w:shd w:val="clear" w:color="auto" w:fill="FFFFFF"/>
        </w:rPr>
        <w:t>љубав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која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јака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као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смрт</w:t>
      </w:r>
      <w:proofErr w:type="spellEnd"/>
      <w:r>
        <w:rPr>
          <w:color w:val="303030"/>
          <w:szCs w:val="24"/>
          <w:shd w:val="clear" w:color="auto" w:fill="FFFFFF"/>
        </w:rPr>
        <w:t xml:space="preserve">. </w:t>
      </w:r>
      <w:proofErr w:type="spellStart"/>
      <w:r>
        <w:rPr>
          <w:color w:val="303030"/>
          <w:szCs w:val="24"/>
          <w:shd w:val="clear" w:color="auto" w:fill="FFFFFF"/>
        </w:rPr>
        <w:t>Други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део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почи</w:t>
      </w:r>
      <w:r w:rsidRPr="00486F75">
        <w:rPr>
          <w:color w:val="303030"/>
          <w:szCs w:val="24"/>
          <w:shd w:val="clear" w:color="auto" w:fill="FFFFFF"/>
        </w:rPr>
        <w:t>њ</w:t>
      </w:r>
      <w:r>
        <w:rPr>
          <w:color w:val="303030"/>
          <w:szCs w:val="24"/>
          <w:shd w:val="clear" w:color="auto" w:fill="FFFFFF"/>
        </w:rPr>
        <w:t>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потпуна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супротност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првом</w:t>
      </w:r>
      <w:proofErr w:type="spellEnd"/>
      <w:r>
        <w:rPr>
          <w:color w:val="303030"/>
          <w:szCs w:val="24"/>
          <w:shd w:val="clear" w:color="auto" w:fill="FFFFFF"/>
        </w:rPr>
        <w:t xml:space="preserve">. </w:t>
      </w:r>
      <w:proofErr w:type="spellStart"/>
      <w:r>
        <w:rPr>
          <w:color w:val="303030"/>
          <w:szCs w:val="24"/>
          <w:shd w:val="clear" w:color="auto" w:fill="FFFFFF"/>
        </w:rPr>
        <w:t>Доминирају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тамне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боје</w:t>
      </w:r>
      <w:proofErr w:type="spellEnd"/>
      <w:r>
        <w:rPr>
          <w:color w:val="303030"/>
          <w:szCs w:val="24"/>
          <w:shd w:val="clear" w:color="auto" w:fill="FFFFFF"/>
        </w:rPr>
        <w:t xml:space="preserve">, а </w:t>
      </w:r>
      <w:proofErr w:type="spellStart"/>
      <w:r>
        <w:rPr>
          <w:color w:val="303030"/>
          <w:szCs w:val="24"/>
          <w:shd w:val="clear" w:color="auto" w:fill="FFFFFF"/>
        </w:rPr>
        <w:t>избор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речи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такав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да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чини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да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свака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реч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најављује</w:t>
      </w:r>
      <w:proofErr w:type="spellEnd"/>
      <w:r>
        <w:rPr>
          <w:color w:val="303030"/>
          <w:szCs w:val="24"/>
          <w:shd w:val="clear" w:color="auto" w:fill="FFFFFF"/>
        </w:rPr>
        <w:t xml:space="preserve"> </w:t>
      </w:r>
      <w:proofErr w:type="spellStart"/>
      <w:r>
        <w:rPr>
          <w:color w:val="303030"/>
          <w:szCs w:val="24"/>
          <w:shd w:val="clear" w:color="auto" w:fill="FFFFFF"/>
        </w:rPr>
        <w:t>трагедију</w:t>
      </w:r>
      <w:proofErr w:type="spellEnd"/>
      <w:r>
        <w:rPr>
          <w:color w:val="303030"/>
          <w:szCs w:val="24"/>
          <w:shd w:val="clear" w:color="auto" w:fill="FFFFFF"/>
        </w:rPr>
        <w:t xml:space="preserve"> и </w:t>
      </w:r>
      <w:proofErr w:type="spellStart"/>
      <w:r>
        <w:rPr>
          <w:color w:val="303030"/>
          <w:szCs w:val="24"/>
          <w:shd w:val="clear" w:color="auto" w:fill="FFFFFF"/>
        </w:rPr>
        <w:t>смрт</w:t>
      </w:r>
      <w:proofErr w:type="spellEnd"/>
      <w:r>
        <w:rPr>
          <w:color w:val="303030"/>
          <w:szCs w:val="24"/>
          <w:shd w:val="clear" w:color="auto" w:fill="FFFFFF"/>
        </w:rPr>
        <w:t xml:space="preserve">. </w:t>
      </w:r>
    </w:p>
    <w:p w14:paraId="58194E8C" w14:textId="77777777" w:rsidR="0075226B" w:rsidRPr="006B4383" w:rsidRDefault="0075226B" w:rsidP="0075226B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p w14:paraId="5DE7327D" w14:textId="77777777" w:rsidR="0075226B" w:rsidRDefault="0075226B" w:rsidP="0075226B">
      <w:pPr>
        <w:spacing w:after="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Песма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има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риму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Рима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укрштена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 w:rsidRPr="000919E8">
        <w:rPr>
          <w:rFonts w:eastAsia="Times New Roman"/>
          <w:b/>
          <w:color w:val="000000"/>
          <w:u w:val="single"/>
        </w:rPr>
        <w:t>Укрштена</w:t>
      </w:r>
      <w:proofErr w:type="spellEnd"/>
      <w:r w:rsidRPr="000919E8">
        <w:rPr>
          <w:rFonts w:eastAsia="Times New Roman"/>
          <w:b/>
          <w:color w:val="000000"/>
          <w:u w:val="single"/>
        </w:rPr>
        <w:t xml:space="preserve"> </w:t>
      </w:r>
      <w:proofErr w:type="spellStart"/>
      <w:r w:rsidRPr="000919E8">
        <w:rPr>
          <w:rFonts w:eastAsia="Times New Roman"/>
          <w:b/>
          <w:color w:val="000000"/>
          <w:u w:val="single"/>
        </w:rPr>
        <w:t>рима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значи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римују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први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трећи</w:t>
      </w:r>
      <w:proofErr w:type="spellEnd"/>
      <w:r>
        <w:rPr>
          <w:rFonts w:eastAsia="Times New Roman"/>
          <w:color w:val="000000"/>
        </w:rPr>
        <w:t xml:space="preserve">, а </w:t>
      </w:r>
      <w:proofErr w:type="spellStart"/>
      <w:r>
        <w:rPr>
          <w:rFonts w:eastAsia="Times New Roman"/>
          <w:color w:val="000000"/>
        </w:rPr>
        <w:t>други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четврти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стих</w:t>
      </w:r>
      <w:proofErr w:type="spellEnd"/>
      <w:r>
        <w:rPr>
          <w:rFonts w:eastAsia="Times New Roman"/>
          <w:color w:val="000000"/>
        </w:rPr>
        <w:t xml:space="preserve">. </w:t>
      </w:r>
    </w:p>
    <w:p w14:paraId="0988D941" w14:textId="77777777" w:rsidR="0075226B" w:rsidRPr="00D92ACB" w:rsidRDefault="0075226B" w:rsidP="0075226B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p w14:paraId="62033F0B" w14:textId="77777777" w:rsidR="0075226B" w:rsidRDefault="0075226B" w:rsidP="0075226B">
      <w:pPr>
        <w:spacing w:after="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Песму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можете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послушати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линку</w:t>
      </w:r>
      <w:proofErr w:type="spellEnd"/>
      <w:r>
        <w:rPr>
          <w:rFonts w:eastAsia="Times New Roman"/>
          <w:color w:val="000000"/>
        </w:rPr>
        <w:t>:</w:t>
      </w:r>
    </w:p>
    <w:p w14:paraId="31967E2F" w14:textId="77777777" w:rsidR="0075226B" w:rsidRDefault="00601DAE" w:rsidP="0075226B">
      <w:pPr>
        <w:spacing w:after="0"/>
        <w:jc w:val="both"/>
        <w:rPr>
          <w:rFonts w:eastAsia="Times New Roman"/>
          <w:color w:val="000000"/>
        </w:rPr>
      </w:pPr>
      <w:hyperlink r:id="rId7" w:history="1">
        <w:r w:rsidR="0075226B">
          <w:rPr>
            <w:rStyle w:val="Hyperlink"/>
          </w:rPr>
          <w:t>https</w:t>
        </w:r>
        <w:r w:rsidR="0075226B" w:rsidRPr="00D92ACB">
          <w:rPr>
            <w:rStyle w:val="Hyperlink"/>
          </w:rPr>
          <w:t>://</w:t>
        </w:r>
        <w:r w:rsidR="0075226B">
          <w:rPr>
            <w:rStyle w:val="Hyperlink"/>
          </w:rPr>
          <w:t>www</w:t>
        </w:r>
        <w:r w:rsidR="0075226B" w:rsidRPr="00D92ACB">
          <w:rPr>
            <w:rStyle w:val="Hyperlink"/>
          </w:rPr>
          <w:t>.</w:t>
        </w:r>
        <w:r w:rsidR="0075226B">
          <w:rPr>
            <w:rStyle w:val="Hyperlink"/>
          </w:rPr>
          <w:t>youtube</w:t>
        </w:r>
        <w:r w:rsidR="0075226B" w:rsidRPr="00D92ACB">
          <w:rPr>
            <w:rStyle w:val="Hyperlink"/>
          </w:rPr>
          <w:t>.</w:t>
        </w:r>
        <w:r w:rsidR="0075226B">
          <w:rPr>
            <w:rStyle w:val="Hyperlink"/>
          </w:rPr>
          <w:t>com</w:t>
        </w:r>
        <w:r w:rsidR="0075226B" w:rsidRPr="00D92ACB">
          <w:rPr>
            <w:rStyle w:val="Hyperlink"/>
          </w:rPr>
          <w:t>/</w:t>
        </w:r>
        <w:r w:rsidR="0075226B">
          <w:rPr>
            <w:rStyle w:val="Hyperlink"/>
          </w:rPr>
          <w:t>watch</w:t>
        </w:r>
        <w:r w:rsidR="0075226B" w:rsidRPr="00D92ACB">
          <w:rPr>
            <w:rStyle w:val="Hyperlink"/>
          </w:rPr>
          <w:t>?</w:t>
        </w:r>
        <w:r w:rsidR="0075226B">
          <w:rPr>
            <w:rStyle w:val="Hyperlink"/>
          </w:rPr>
          <w:t>v</w:t>
        </w:r>
        <w:r w:rsidR="0075226B" w:rsidRPr="00D92ACB">
          <w:rPr>
            <w:rStyle w:val="Hyperlink"/>
          </w:rPr>
          <w:t>=</w:t>
        </w:r>
        <w:r w:rsidR="0075226B">
          <w:rPr>
            <w:rStyle w:val="Hyperlink"/>
          </w:rPr>
          <w:t>QNmSiiGcEU</w:t>
        </w:r>
        <w:r w:rsidR="0075226B" w:rsidRPr="00D92ACB">
          <w:rPr>
            <w:rStyle w:val="Hyperlink"/>
          </w:rPr>
          <w:t>8</w:t>
        </w:r>
      </w:hyperlink>
    </w:p>
    <w:p w14:paraId="7573AE35" w14:textId="77777777" w:rsidR="0075226B" w:rsidRPr="006B4383" w:rsidRDefault="0075226B" w:rsidP="0075226B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p w14:paraId="71EF1EFD" w14:textId="77777777" w:rsidR="0075226B" w:rsidRDefault="0075226B" w:rsidP="0075226B">
      <w:pPr>
        <w:spacing w:after="0"/>
        <w:rPr>
          <w:rFonts w:eastAsia="Times New Roman"/>
          <w:color w:val="000000"/>
        </w:rPr>
      </w:pPr>
    </w:p>
    <w:p w14:paraId="7D84B3F0" w14:textId="77777777" w:rsidR="0075226B" w:rsidRDefault="0075226B" w:rsidP="0075226B">
      <w:pPr>
        <w:spacing w:after="0"/>
        <w:rPr>
          <w:rFonts w:eastAsia="Times New Roman"/>
          <w:b/>
          <w:color w:val="000000"/>
          <w:sz w:val="28"/>
          <w:szCs w:val="28"/>
        </w:rPr>
      </w:pPr>
    </w:p>
    <w:p w14:paraId="4AB91B42" w14:textId="056C7724" w:rsidR="0075226B" w:rsidRPr="0075226B" w:rsidRDefault="0075226B" w:rsidP="0075226B">
      <w:pPr>
        <w:spacing w:after="0"/>
        <w:jc w:val="both"/>
        <w:rPr>
          <w:rFonts w:eastAsia="Times New Roman"/>
          <w:color w:val="000000"/>
        </w:rPr>
        <w:sectPr w:rsidR="0075226B" w:rsidRPr="0075226B" w:rsidSect="0075226B">
          <w:headerReference w:type="default" r:id="rId8"/>
          <w:footerReference w:type="default" r:id="rId9"/>
          <w:pgSz w:w="16840" w:h="11907" w:orient="landscape" w:code="9"/>
          <w:pgMar w:top="720" w:right="720" w:bottom="720" w:left="720" w:header="567" w:footer="567" w:gutter="0"/>
          <w:cols w:num="3" w:space="720"/>
          <w:docGrid w:linePitch="360"/>
        </w:sectPr>
      </w:pPr>
    </w:p>
    <w:p w14:paraId="3A577DC1" w14:textId="77777777" w:rsidR="0075226B" w:rsidRPr="00486F75" w:rsidRDefault="0075226B" w:rsidP="0075226B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lastRenderedPageBreak/>
        <w:t>На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изабраним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конкретним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примерима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из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уметничког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текста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вежбати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како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да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полазници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доживе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садржај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текста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,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да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уживају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у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њему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и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да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тај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доживљај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саопште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својим</w:t>
      </w:r>
      <w:proofErr w:type="spellEnd"/>
      <w:r w:rsidRPr="00486F7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86F75">
        <w:rPr>
          <w:rFonts w:eastAsia="Times New Roman"/>
          <w:b/>
          <w:color w:val="000000"/>
          <w:sz w:val="28"/>
          <w:szCs w:val="28"/>
        </w:rPr>
        <w:t>речима</w:t>
      </w:r>
      <w:proofErr w:type="spellEnd"/>
    </w:p>
    <w:p w14:paraId="49803998" w14:textId="77777777" w:rsidR="0075226B" w:rsidRPr="00794E38" w:rsidRDefault="0075226B" w:rsidP="0075226B">
      <w:pPr>
        <w:spacing w:after="0"/>
        <w:rPr>
          <w:rFonts w:eastAsia="Times New Roman"/>
          <w:color w:val="000000"/>
          <w:sz w:val="16"/>
          <w:szCs w:val="16"/>
        </w:rPr>
      </w:pPr>
    </w:p>
    <w:p w14:paraId="572E45F2" w14:textId="77777777" w:rsidR="0075226B" w:rsidRPr="00794E38" w:rsidRDefault="0075226B" w:rsidP="0075226B">
      <w:pPr>
        <w:spacing w:after="0"/>
        <w:jc w:val="both"/>
        <w:rPr>
          <w:color w:val="303030"/>
          <w:sz w:val="28"/>
          <w:szCs w:val="28"/>
          <w:shd w:val="clear" w:color="auto" w:fill="FFFFFF"/>
        </w:rPr>
      </w:pPr>
      <w:proofErr w:type="spellStart"/>
      <w:r w:rsidRPr="00794E38">
        <w:rPr>
          <w:rFonts w:eastAsia="Times New Roman"/>
          <w:color w:val="000000"/>
          <w:sz w:val="28"/>
          <w:szCs w:val="28"/>
        </w:rPr>
        <w:t>Надам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се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да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сте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прочитали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обе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Јесе</w:t>
      </w:r>
      <w:r w:rsidRPr="00794E38">
        <w:rPr>
          <w:color w:val="303030"/>
          <w:sz w:val="28"/>
          <w:szCs w:val="28"/>
          <w:shd w:val="clear" w:color="auto" w:fill="FFFFFF"/>
        </w:rPr>
        <w:t>њинове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песме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као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и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све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што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је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, у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овим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белешкама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написано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везано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за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њих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. </w:t>
      </w:r>
    </w:p>
    <w:p w14:paraId="253E4AEE" w14:textId="77777777" w:rsidR="0075226B" w:rsidRPr="00794E38" w:rsidRDefault="0075226B" w:rsidP="0075226B">
      <w:pPr>
        <w:spacing w:after="0"/>
        <w:jc w:val="both"/>
        <w:rPr>
          <w:color w:val="303030"/>
          <w:sz w:val="28"/>
          <w:szCs w:val="28"/>
          <w:shd w:val="clear" w:color="auto" w:fill="FFFFFF"/>
        </w:rPr>
      </w:pP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Замолићу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вас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да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након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читања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песама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одговорите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на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следећа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питања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Наравно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приликом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одговарања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на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питања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применићете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и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сазнања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која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сте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раније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стекли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>.</w:t>
      </w:r>
    </w:p>
    <w:p w14:paraId="61CD4328" w14:textId="77777777" w:rsidR="0075226B" w:rsidRPr="00794E38" w:rsidRDefault="0075226B" w:rsidP="0075226B">
      <w:pPr>
        <w:spacing w:after="0"/>
        <w:rPr>
          <w:color w:val="303030"/>
          <w:szCs w:val="24"/>
          <w:shd w:val="clear" w:color="auto" w:fill="FFFFFF"/>
        </w:rPr>
      </w:pPr>
    </w:p>
    <w:p w14:paraId="1A96464D" w14:textId="77777777" w:rsidR="0075226B" w:rsidRPr="00794E38" w:rsidRDefault="0075226B" w:rsidP="0075226B">
      <w:pPr>
        <w:pStyle w:val="ListParagraph"/>
        <w:numPr>
          <w:ilvl w:val="0"/>
          <w:numId w:val="37"/>
        </w:numPr>
        <w:spacing w:after="0"/>
        <w:rPr>
          <w:rFonts w:eastAsia="Times New Roman"/>
          <w:color w:val="000000"/>
          <w:sz w:val="28"/>
          <w:szCs w:val="28"/>
        </w:rPr>
      </w:pPr>
      <w:proofErr w:type="spellStart"/>
      <w:r w:rsidRPr="00794E38">
        <w:rPr>
          <w:rFonts w:eastAsia="Times New Roman"/>
          <w:color w:val="000000"/>
          <w:sz w:val="28"/>
          <w:szCs w:val="28"/>
        </w:rPr>
        <w:t>Ком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к</w:t>
      </w:r>
      <w:r w:rsidRPr="00794E38">
        <w:rPr>
          <w:color w:val="303030"/>
          <w:sz w:val="28"/>
          <w:szCs w:val="28"/>
          <w:shd w:val="clear" w:color="auto" w:fill="FFFFFF"/>
        </w:rPr>
        <w:t>њижевном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роду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припадају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Јесењинове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песме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i/>
          <w:color w:val="303030"/>
          <w:sz w:val="28"/>
          <w:szCs w:val="28"/>
          <w:shd w:val="clear" w:color="auto" w:fill="FFFFFF"/>
        </w:rPr>
        <w:t>Песма</w:t>
      </w:r>
      <w:proofErr w:type="spellEnd"/>
      <w:r w:rsidRPr="00794E38">
        <w:rPr>
          <w:i/>
          <w:color w:val="303030"/>
          <w:sz w:val="28"/>
          <w:szCs w:val="28"/>
          <w:shd w:val="clear" w:color="auto" w:fill="FFFFFF"/>
        </w:rPr>
        <w:t xml:space="preserve"> о </w:t>
      </w:r>
      <w:proofErr w:type="spellStart"/>
      <w:r w:rsidRPr="00794E38">
        <w:rPr>
          <w:i/>
          <w:color w:val="303030"/>
          <w:sz w:val="28"/>
          <w:szCs w:val="28"/>
          <w:shd w:val="clear" w:color="auto" w:fill="FFFFFF"/>
        </w:rPr>
        <w:t>керуши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и </w:t>
      </w:r>
      <w:proofErr w:type="spellStart"/>
      <w:r w:rsidRPr="00794E38">
        <w:rPr>
          <w:i/>
          <w:color w:val="303030"/>
          <w:sz w:val="28"/>
          <w:szCs w:val="28"/>
          <w:shd w:val="clear" w:color="auto" w:fill="FFFFFF"/>
        </w:rPr>
        <w:t>Писмо</w:t>
      </w:r>
      <w:proofErr w:type="spellEnd"/>
      <w:r w:rsidRPr="00794E38">
        <w:rPr>
          <w:i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i/>
          <w:color w:val="303030"/>
          <w:sz w:val="28"/>
          <w:szCs w:val="28"/>
          <w:shd w:val="clear" w:color="auto" w:fill="FFFFFF"/>
        </w:rPr>
        <w:t>мајци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>?</w:t>
      </w:r>
    </w:p>
    <w:p w14:paraId="1213B99D" w14:textId="77777777" w:rsidR="0075226B" w:rsidRPr="00794E38" w:rsidRDefault="0075226B" w:rsidP="0075226B">
      <w:pPr>
        <w:spacing w:after="0"/>
        <w:rPr>
          <w:rFonts w:eastAsia="Times New Roman"/>
          <w:color w:val="000000"/>
          <w:sz w:val="28"/>
          <w:szCs w:val="28"/>
        </w:rPr>
      </w:pPr>
      <w:r w:rsidRPr="00794E38">
        <w:rPr>
          <w:rFonts w:eastAsia="Times New Roman"/>
          <w:color w:val="000000"/>
          <w:sz w:val="28"/>
          <w:szCs w:val="28"/>
        </w:rPr>
        <w:t xml:space="preserve">а)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лирика</w:t>
      </w:r>
      <w:proofErr w:type="spellEnd"/>
    </w:p>
    <w:p w14:paraId="19C47402" w14:textId="77777777" w:rsidR="0075226B" w:rsidRPr="00794E38" w:rsidRDefault="0075226B" w:rsidP="0075226B">
      <w:pPr>
        <w:spacing w:after="0"/>
        <w:rPr>
          <w:rFonts w:eastAsia="Times New Roman"/>
          <w:color w:val="000000"/>
          <w:sz w:val="28"/>
          <w:szCs w:val="28"/>
        </w:rPr>
      </w:pPr>
      <w:r w:rsidRPr="00794E38">
        <w:rPr>
          <w:rFonts w:eastAsia="Times New Roman"/>
          <w:color w:val="000000"/>
          <w:sz w:val="28"/>
          <w:szCs w:val="28"/>
        </w:rPr>
        <w:t xml:space="preserve">б)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епика</w:t>
      </w:r>
      <w:proofErr w:type="spellEnd"/>
    </w:p>
    <w:p w14:paraId="20A33E81" w14:textId="77777777" w:rsidR="0075226B" w:rsidRPr="00794E38" w:rsidRDefault="0075226B" w:rsidP="0075226B">
      <w:pPr>
        <w:spacing w:after="0"/>
        <w:rPr>
          <w:rFonts w:eastAsia="Times New Roman"/>
          <w:color w:val="000000"/>
          <w:sz w:val="28"/>
          <w:szCs w:val="28"/>
        </w:rPr>
      </w:pPr>
      <w:r w:rsidRPr="00794E38">
        <w:rPr>
          <w:rFonts w:eastAsia="Times New Roman"/>
          <w:color w:val="000000"/>
          <w:sz w:val="28"/>
          <w:szCs w:val="28"/>
        </w:rPr>
        <w:t xml:space="preserve">в)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драма</w:t>
      </w:r>
      <w:proofErr w:type="spellEnd"/>
    </w:p>
    <w:p w14:paraId="31A1A32C" w14:textId="77777777" w:rsidR="0075226B" w:rsidRPr="00794E38" w:rsidRDefault="0075226B" w:rsidP="0075226B">
      <w:pPr>
        <w:spacing w:after="0"/>
        <w:rPr>
          <w:rFonts w:eastAsia="Times New Roman"/>
          <w:color w:val="000000"/>
          <w:szCs w:val="24"/>
        </w:rPr>
      </w:pPr>
    </w:p>
    <w:p w14:paraId="20FD8D54" w14:textId="77777777" w:rsidR="0075226B" w:rsidRPr="00794E38" w:rsidRDefault="0075226B" w:rsidP="0075226B">
      <w:pPr>
        <w:pStyle w:val="ListParagraph"/>
        <w:numPr>
          <w:ilvl w:val="0"/>
          <w:numId w:val="37"/>
        </w:numPr>
        <w:spacing w:after="0"/>
        <w:rPr>
          <w:rFonts w:eastAsia="Times New Roman"/>
          <w:color w:val="000000"/>
          <w:sz w:val="28"/>
          <w:szCs w:val="28"/>
        </w:rPr>
      </w:pPr>
      <w:proofErr w:type="spellStart"/>
      <w:r w:rsidRPr="00794E38">
        <w:rPr>
          <w:rFonts w:eastAsia="Times New Roman"/>
          <w:color w:val="000000"/>
          <w:sz w:val="28"/>
          <w:szCs w:val="28"/>
        </w:rPr>
        <w:t>Строфа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од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четири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стиха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назива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се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_______________</w:t>
      </w:r>
      <w:proofErr w:type="gramStart"/>
      <w:r w:rsidRPr="00794E38">
        <w:rPr>
          <w:rFonts w:eastAsia="Times New Roman"/>
          <w:color w:val="000000"/>
          <w:sz w:val="28"/>
          <w:szCs w:val="28"/>
        </w:rPr>
        <w:t>_ .</w:t>
      </w:r>
      <w:proofErr w:type="gramEnd"/>
    </w:p>
    <w:p w14:paraId="3A2387CA" w14:textId="77777777" w:rsidR="0075226B" w:rsidRPr="00794E38" w:rsidRDefault="0075226B" w:rsidP="0075226B">
      <w:pPr>
        <w:spacing w:after="0"/>
        <w:rPr>
          <w:rFonts w:eastAsia="Times New Roman"/>
          <w:color w:val="000000"/>
          <w:szCs w:val="24"/>
        </w:rPr>
      </w:pPr>
    </w:p>
    <w:p w14:paraId="001D13AC" w14:textId="77777777" w:rsidR="0075226B" w:rsidRPr="00794E38" w:rsidRDefault="0075226B" w:rsidP="0075226B">
      <w:pPr>
        <w:pStyle w:val="ListParagraph"/>
        <w:numPr>
          <w:ilvl w:val="0"/>
          <w:numId w:val="37"/>
        </w:numPr>
        <w:spacing w:after="0"/>
        <w:rPr>
          <w:rFonts w:eastAsia="Times New Roman"/>
          <w:color w:val="000000"/>
          <w:sz w:val="28"/>
          <w:szCs w:val="28"/>
        </w:rPr>
      </w:pPr>
      <w:proofErr w:type="spellStart"/>
      <w:r w:rsidRPr="00794E38">
        <w:rPr>
          <w:rFonts w:eastAsia="Times New Roman"/>
          <w:color w:val="000000"/>
          <w:sz w:val="28"/>
          <w:szCs w:val="28"/>
        </w:rPr>
        <w:t>Укрштена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рима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је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гласовно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подудара</w:t>
      </w:r>
      <w:r w:rsidRPr="00794E38">
        <w:rPr>
          <w:color w:val="303030"/>
          <w:sz w:val="28"/>
          <w:szCs w:val="28"/>
          <w:shd w:val="clear" w:color="auto" w:fill="FFFFFF"/>
        </w:rPr>
        <w:t>ње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речи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на</w:t>
      </w:r>
      <w:proofErr w:type="spellEnd"/>
      <w:r w:rsidRPr="00794E3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794E38">
        <w:rPr>
          <w:color w:val="303030"/>
          <w:sz w:val="28"/>
          <w:szCs w:val="28"/>
          <w:shd w:val="clear" w:color="auto" w:fill="FFFFFF"/>
        </w:rPr>
        <w:t>крају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>:</w:t>
      </w:r>
    </w:p>
    <w:p w14:paraId="7688654E" w14:textId="77777777" w:rsidR="0075226B" w:rsidRPr="00794E38" w:rsidRDefault="0075226B" w:rsidP="0075226B">
      <w:pPr>
        <w:spacing w:after="0"/>
        <w:rPr>
          <w:rFonts w:eastAsia="Times New Roman"/>
          <w:color w:val="000000"/>
          <w:sz w:val="28"/>
          <w:szCs w:val="28"/>
        </w:rPr>
      </w:pPr>
      <w:r w:rsidRPr="00794E38">
        <w:rPr>
          <w:rFonts w:eastAsia="Times New Roman"/>
          <w:color w:val="000000"/>
          <w:sz w:val="28"/>
          <w:szCs w:val="28"/>
        </w:rPr>
        <w:t xml:space="preserve">а)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првог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другог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, а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трећег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четвртог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стиха</w:t>
      </w:r>
      <w:proofErr w:type="spellEnd"/>
    </w:p>
    <w:p w14:paraId="69A3478A" w14:textId="77777777" w:rsidR="0075226B" w:rsidRPr="00794E38" w:rsidRDefault="0075226B" w:rsidP="0075226B">
      <w:pPr>
        <w:spacing w:after="0"/>
        <w:rPr>
          <w:rFonts w:eastAsia="Times New Roman"/>
          <w:color w:val="000000"/>
          <w:sz w:val="28"/>
          <w:szCs w:val="28"/>
        </w:rPr>
      </w:pPr>
      <w:r w:rsidRPr="00794E38">
        <w:rPr>
          <w:rFonts w:eastAsia="Times New Roman"/>
          <w:color w:val="000000"/>
          <w:sz w:val="28"/>
          <w:szCs w:val="28"/>
        </w:rPr>
        <w:t xml:space="preserve">б)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првог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трећег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, а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другог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четвртог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стиха</w:t>
      </w:r>
      <w:proofErr w:type="spellEnd"/>
    </w:p>
    <w:p w14:paraId="37FC5811" w14:textId="77777777" w:rsidR="0075226B" w:rsidRPr="00794E38" w:rsidRDefault="0075226B" w:rsidP="0075226B">
      <w:pPr>
        <w:spacing w:after="0"/>
        <w:rPr>
          <w:rFonts w:eastAsia="Times New Roman"/>
          <w:color w:val="000000"/>
          <w:sz w:val="28"/>
          <w:szCs w:val="28"/>
        </w:rPr>
      </w:pPr>
      <w:r w:rsidRPr="00794E38">
        <w:rPr>
          <w:rFonts w:eastAsia="Times New Roman"/>
          <w:color w:val="000000"/>
          <w:sz w:val="28"/>
          <w:szCs w:val="28"/>
        </w:rPr>
        <w:t xml:space="preserve">в)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првог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четвртог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, а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другог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трећег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стиха</w:t>
      </w:r>
      <w:proofErr w:type="spellEnd"/>
    </w:p>
    <w:p w14:paraId="66CB6355" w14:textId="77777777" w:rsidR="0075226B" w:rsidRPr="00794E38" w:rsidRDefault="0075226B" w:rsidP="0075226B">
      <w:pPr>
        <w:spacing w:after="0"/>
        <w:rPr>
          <w:rFonts w:eastAsia="Times New Roman"/>
          <w:color w:val="000000"/>
          <w:szCs w:val="24"/>
        </w:rPr>
      </w:pPr>
    </w:p>
    <w:p w14:paraId="23AEA7F2" w14:textId="77777777" w:rsidR="0075226B" w:rsidRPr="00794E38" w:rsidRDefault="0075226B" w:rsidP="0075226B">
      <w:pPr>
        <w:pStyle w:val="ListParagraph"/>
        <w:numPr>
          <w:ilvl w:val="0"/>
          <w:numId w:val="37"/>
        </w:numPr>
        <w:spacing w:after="0"/>
        <w:rPr>
          <w:rFonts w:eastAsia="Times New Roman"/>
          <w:color w:val="000000"/>
          <w:sz w:val="28"/>
          <w:szCs w:val="28"/>
        </w:rPr>
      </w:pPr>
      <w:proofErr w:type="spellStart"/>
      <w:r w:rsidRPr="00794E38">
        <w:rPr>
          <w:rFonts w:eastAsia="Times New Roman"/>
          <w:color w:val="000000"/>
          <w:sz w:val="28"/>
          <w:szCs w:val="28"/>
        </w:rPr>
        <w:t>Основни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мотив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 w:rsidRPr="00794E38">
        <w:rPr>
          <w:rFonts w:eastAsia="Times New Roman"/>
          <w:i/>
          <w:color w:val="000000"/>
          <w:sz w:val="28"/>
          <w:szCs w:val="28"/>
        </w:rPr>
        <w:t>Песми</w:t>
      </w:r>
      <w:proofErr w:type="spellEnd"/>
      <w:r w:rsidRPr="00794E38">
        <w:rPr>
          <w:rFonts w:eastAsia="Times New Roman"/>
          <w:i/>
          <w:color w:val="000000"/>
          <w:sz w:val="28"/>
          <w:szCs w:val="28"/>
        </w:rPr>
        <w:t xml:space="preserve"> о </w:t>
      </w:r>
      <w:proofErr w:type="spellStart"/>
      <w:r w:rsidRPr="00794E38">
        <w:rPr>
          <w:rFonts w:eastAsia="Times New Roman"/>
          <w:i/>
          <w:color w:val="000000"/>
          <w:sz w:val="28"/>
          <w:szCs w:val="28"/>
        </w:rPr>
        <w:t>керуши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је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_____________</w:t>
      </w:r>
      <w:proofErr w:type="gramStart"/>
      <w:r w:rsidRPr="00794E38">
        <w:rPr>
          <w:rFonts w:eastAsia="Times New Roman"/>
          <w:color w:val="000000"/>
          <w:sz w:val="28"/>
          <w:szCs w:val="28"/>
        </w:rPr>
        <w:t>_ .</w:t>
      </w:r>
      <w:proofErr w:type="gramEnd"/>
    </w:p>
    <w:p w14:paraId="7E6DB040" w14:textId="77777777" w:rsidR="0075226B" w:rsidRDefault="0075226B" w:rsidP="0075226B">
      <w:pPr>
        <w:spacing w:after="0"/>
        <w:rPr>
          <w:rFonts w:eastAsia="Times New Roman"/>
          <w:color w:val="000000"/>
          <w:szCs w:val="24"/>
        </w:rPr>
      </w:pPr>
    </w:p>
    <w:p w14:paraId="510F7013" w14:textId="77777777" w:rsidR="0075226B" w:rsidRPr="00794E38" w:rsidRDefault="0075226B" w:rsidP="0075226B">
      <w:pPr>
        <w:spacing w:after="0"/>
        <w:rPr>
          <w:rFonts w:eastAsia="Times New Roman"/>
          <w:color w:val="000000"/>
          <w:szCs w:val="24"/>
        </w:rPr>
      </w:pPr>
    </w:p>
    <w:p w14:paraId="584B673C" w14:textId="77777777" w:rsidR="0075226B" w:rsidRPr="00794E38" w:rsidRDefault="0075226B" w:rsidP="0075226B">
      <w:pPr>
        <w:pStyle w:val="ListParagraph"/>
        <w:numPr>
          <w:ilvl w:val="0"/>
          <w:numId w:val="37"/>
        </w:numPr>
        <w:spacing w:after="0"/>
        <w:rPr>
          <w:rFonts w:eastAsia="Times New Roman"/>
          <w:color w:val="000000"/>
          <w:sz w:val="28"/>
          <w:szCs w:val="28"/>
        </w:rPr>
      </w:pPr>
      <w:proofErr w:type="spellStart"/>
      <w:r w:rsidRPr="00794E38">
        <w:rPr>
          <w:rFonts w:eastAsia="Times New Roman"/>
          <w:color w:val="000000"/>
          <w:sz w:val="28"/>
          <w:szCs w:val="28"/>
        </w:rPr>
        <w:t>Песма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E90754">
        <w:rPr>
          <w:rFonts w:eastAsia="Times New Roman"/>
          <w:i/>
          <w:iCs/>
          <w:color w:val="000000"/>
          <w:sz w:val="28"/>
          <w:szCs w:val="28"/>
        </w:rPr>
        <w:t>Писмо</w:t>
      </w:r>
      <w:proofErr w:type="spellEnd"/>
      <w:r w:rsidRPr="00E9075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0754">
        <w:rPr>
          <w:rFonts w:eastAsia="Times New Roman"/>
          <w:i/>
          <w:iCs/>
          <w:color w:val="000000"/>
          <w:sz w:val="28"/>
          <w:szCs w:val="28"/>
        </w:rPr>
        <w:t>мајци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написана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је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___________________</w:t>
      </w:r>
    </w:p>
    <w:p w14:paraId="5FC45CEF" w14:textId="77777777" w:rsidR="0075226B" w:rsidRPr="00794E38" w:rsidRDefault="0075226B" w:rsidP="0075226B">
      <w:pPr>
        <w:spacing w:after="0"/>
        <w:rPr>
          <w:rFonts w:eastAsia="Times New Roman"/>
          <w:color w:val="000000"/>
          <w:sz w:val="28"/>
          <w:szCs w:val="28"/>
        </w:rPr>
      </w:pPr>
      <w:proofErr w:type="spellStart"/>
      <w:r w:rsidRPr="00794E38">
        <w:rPr>
          <w:rFonts w:eastAsia="Times New Roman"/>
          <w:color w:val="000000"/>
          <w:sz w:val="28"/>
          <w:szCs w:val="28"/>
        </w:rPr>
        <w:t>форми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односно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форми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__________________________</w:t>
      </w:r>
      <w:proofErr w:type="gramStart"/>
      <w:r w:rsidRPr="00794E38">
        <w:rPr>
          <w:rFonts w:eastAsia="Times New Roman"/>
          <w:color w:val="000000"/>
          <w:sz w:val="28"/>
          <w:szCs w:val="28"/>
        </w:rPr>
        <w:t>_ .</w:t>
      </w:r>
      <w:proofErr w:type="gramEnd"/>
    </w:p>
    <w:p w14:paraId="0B2E2B7F" w14:textId="77777777" w:rsidR="0075226B" w:rsidRPr="00794E38" w:rsidRDefault="0075226B" w:rsidP="0075226B">
      <w:pPr>
        <w:spacing w:after="0"/>
        <w:rPr>
          <w:rFonts w:eastAsia="Times New Roman"/>
          <w:color w:val="000000"/>
          <w:sz w:val="28"/>
          <w:szCs w:val="28"/>
        </w:rPr>
      </w:pPr>
    </w:p>
    <w:p w14:paraId="0547657B" w14:textId="77777777" w:rsidR="0075226B" w:rsidRPr="00794E38" w:rsidRDefault="0075226B" w:rsidP="0075226B">
      <w:pPr>
        <w:pStyle w:val="ListParagraph"/>
        <w:numPr>
          <w:ilvl w:val="0"/>
          <w:numId w:val="37"/>
        </w:numPr>
        <w:spacing w:after="0"/>
        <w:rPr>
          <w:rFonts w:eastAsia="Times New Roman"/>
          <w:color w:val="000000"/>
          <w:sz w:val="28"/>
          <w:szCs w:val="28"/>
        </w:rPr>
      </w:pPr>
      <w:proofErr w:type="spellStart"/>
      <w:r w:rsidRPr="00794E38">
        <w:rPr>
          <w:rFonts w:eastAsia="Times New Roman"/>
          <w:color w:val="000000"/>
          <w:sz w:val="28"/>
          <w:szCs w:val="28"/>
        </w:rPr>
        <w:t>Композиција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обе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песме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заснована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је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на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контрасту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. У </w:t>
      </w:r>
      <w:proofErr w:type="spellStart"/>
      <w:proofErr w:type="gramStart"/>
      <w:r w:rsidRPr="00794E38">
        <w:rPr>
          <w:rFonts w:eastAsia="Times New Roman"/>
          <w:color w:val="000000"/>
          <w:sz w:val="28"/>
          <w:szCs w:val="28"/>
        </w:rPr>
        <w:t>песми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 </w:t>
      </w:r>
      <w:proofErr w:type="spellStart"/>
      <w:r w:rsidRPr="00E90754">
        <w:rPr>
          <w:rFonts w:eastAsia="Times New Roman"/>
          <w:i/>
          <w:iCs/>
          <w:color w:val="000000"/>
          <w:sz w:val="28"/>
          <w:szCs w:val="28"/>
        </w:rPr>
        <w:t>Писмо</w:t>
      </w:r>
      <w:proofErr w:type="spellEnd"/>
      <w:proofErr w:type="gramEnd"/>
      <w:r w:rsidRPr="00E9075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0754">
        <w:rPr>
          <w:rFonts w:eastAsia="Times New Roman"/>
          <w:i/>
          <w:iCs/>
          <w:color w:val="000000"/>
          <w:sz w:val="28"/>
          <w:szCs w:val="28"/>
        </w:rPr>
        <w:t>мајци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песника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контрастира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__________ и ____________________, а у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песми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Песма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о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керуши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контрастира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__________________________________ и ____________________________________ .</w:t>
      </w:r>
    </w:p>
    <w:p w14:paraId="1F0CD7F5" w14:textId="77777777" w:rsidR="0075226B" w:rsidRPr="00794E38" w:rsidRDefault="0075226B" w:rsidP="0075226B">
      <w:pPr>
        <w:spacing w:after="0"/>
        <w:ind w:left="360"/>
        <w:rPr>
          <w:rFonts w:eastAsia="Times New Roman"/>
          <w:color w:val="000000"/>
          <w:sz w:val="28"/>
          <w:szCs w:val="28"/>
        </w:rPr>
      </w:pPr>
    </w:p>
    <w:p w14:paraId="4AC5954A" w14:textId="77777777" w:rsidR="0075226B" w:rsidRDefault="0075226B" w:rsidP="0075226B">
      <w:pPr>
        <w:pStyle w:val="ListParagraph"/>
        <w:numPr>
          <w:ilvl w:val="0"/>
          <w:numId w:val="37"/>
        </w:numPr>
        <w:spacing w:after="0"/>
        <w:rPr>
          <w:rFonts w:eastAsia="Times New Roman"/>
          <w:color w:val="000000"/>
          <w:sz w:val="28"/>
          <w:szCs w:val="28"/>
        </w:rPr>
      </w:pPr>
      <w:r w:rsidRPr="00794E38">
        <w:rPr>
          <w:rFonts w:eastAsia="Times New Roman"/>
          <w:color w:val="000000"/>
          <w:sz w:val="28"/>
          <w:szCs w:val="28"/>
        </w:rPr>
        <w:t xml:space="preserve">У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неколико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граматички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правиписно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исправних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реченица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напишите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која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вам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се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од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ове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две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песме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више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допала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или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није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допала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).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Објасните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94E38">
        <w:rPr>
          <w:rFonts w:eastAsia="Times New Roman"/>
          <w:color w:val="000000"/>
          <w:sz w:val="28"/>
          <w:szCs w:val="28"/>
        </w:rPr>
        <w:t>зашто</w:t>
      </w:r>
      <w:proofErr w:type="spellEnd"/>
      <w:r w:rsidRPr="00794E38">
        <w:rPr>
          <w:rFonts w:eastAsia="Times New Roman"/>
          <w:color w:val="000000"/>
          <w:sz w:val="28"/>
          <w:szCs w:val="28"/>
        </w:rPr>
        <w:t>.</w:t>
      </w:r>
    </w:p>
    <w:p w14:paraId="18FD1612" w14:textId="77777777" w:rsidR="0075226B" w:rsidRDefault="0075226B" w:rsidP="0075226B">
      <w:pPr>
        <w:spacing w:after="0"/>
        <w:rPr>
          <w:rFonts w:eastAsia="Times New Roman"/>
          <w:color w:val="000000"/>
          <w:sz w:val="28"/>
          <w:szCs w:val="28"/>
        </w:rPr>
      </w:pPr>
    </w:p>
    <w:p w14:paraId="40447061" w14:textId="77777777" w:rsidR="0075226B" w:rsidRPr="00794E38" w:rsidRDefault="0075226B" w:rsidP="0075226B">
      <w:p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809CA" w14:textId="77777777" w:rsidR="0075226B" w:rsidRPr="00794E38" w:rsidRDefault="0075226B" w:rsidP="0075226B">
      <w:pPr>
        <w:spacing w:after="0"/>
        <w:rPr>
          <w:rFonts w:eastAsia="Times New Roman"/>
          <w:color w:val="000000"/>
          <w:sz w:val="28"/>
          <w:szCs w:val="28"/>
        </w:rPr>
      </w:pPr>
    </w:p>
    <w:p w14:paraId="0FBC47FA" w14:textId="569B7371" w:rsidR="000C4A91" w:rsidRDefault="000C4A91" w:rsidP="0075226B"/>
    <w:p w14:paraId="7314DEF2" w14:textId="77777777" w:rsidR="0004310E" w:rsidRPr="00277DA9" w:rsidRDefault="0004310E" w:rsidP="0004310E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277DA9">
        <w:rPr>
          <w:b/>
          <w:sz w:val="28"/>
          <w:szCs w:val="28"/>
        </w:rPr>
        <w:lastRenderedPageBreak/>
        <w:t>Описива</w:t>
      </w:r>
      <w:r w:rsidRPr="00277DA9">
        <w:rPr>
          <w:rFonts w:eastAsia="Times New Roman"/>
          <w:b/>
          <w:color w:val="000000"/>
          <w:sz w:val="28"/>
          <w:szCs w:val="28"/>
        </w:rPr>
        <w:t>ње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сложених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предмета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,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радних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поступака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,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портретисање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лика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из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најближег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окружења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,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филмског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,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сценског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или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телевизијског</w:t>
      </w:r>
      <w:proofErr w:type="spellEnd"/>
      <w:r w:rsidRPr="00277DA9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277DA9">
        <w:rPr>
          <w:rFonts w:eastAsia="Times New Roman"/>
          <w:b/>
          <w:color w:val="000000"/>
          <w:sz w:val="28"/>
          <w:szCs w:val="28"/>
        </w:rPr>
        <w:t>дела</w:t>
      </w:r>
      <w:proofErr w:type="spellEnd"/>
    </w:p>
    <w:p w14:paraId="02B9CCE6" w14:textId="77777777" w:rsidR="0004310E" w:rsidRDefault="0004310E" w:rsidP="0004310E">
      <w:pPr>
        <w:spacing w:after="0"/>
        <w:rPr>
          <w:rFonts w:eastAsia="Times New Roman"/>
          <w:color w:val="000000"/>
        </w:rPr>
      </w:pPr>
    </w:p>
    <w:p w14:paraId="2CF64515" w14:textId="77777777" w:rsidR="0004310E" w:rsidRDefault="0004310E" w:rsidP="0004310E">
      <w:pPr>
        <w:spacing w:after="0"/>
        <w:jc w:val="both"/>
        <w:rPr>
          <w:rFonts w:eastAsia="Calibri"/>
          <w:szCs w:val="24"/>
          <w:lang w:val="sr-Cyrl-CS"/>
        </w:rPr>
      </w:pPr>
      <w:proofErr w:type="spellStart"/>
      <w:r>
        <w:rPr>
          <w:rFonts w:eastAsia="Times New Roman"/>
          <w:color w:val="000000"/>
        </w:rPr>
        <w:t>Шта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описива</w:t>
      </w:r>
      <w:proofErr w:type="spellEnd"/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е?</w:t>
      </w:r>
    </w:p>
    <w:p w14:paraId="7EC512F0" w14:textId="77777777" w:rsidR="0004310E" w:rsidRDefault="0004310E" w:rsidP="0004310E">
      <w:pPr>
        <w:spacing w:after="0"/>
        <w:jc w:val="both"/>
        <w:rPr>
          <w:rFonts w:eastAsia="Calibri"/>
          <w:szCs w:val="24"/>
          <w:lang w:val="sr-Cyrl-CS"/>
        </w:rPr>
      </w:pPr>
      <w:r w:rsidRPr="00A12522">
        <w:rPr>
          <w:rFonts w:eastAsia="Calibri"/>
          <w:b/>
          <w:szCs w:val="24"/>
          <w:lang w:val="sr-Cyrl-CS"/>
        </w:rPr>
        <w:t>Описивање</w:t>
      </w:r>
      <w:r>
        <w:rPr>
          <w:rFonts w:eastAsia="Calibri"/>
          <w:szCs w:val="24"/>
          <w:lang w:val="sr-Cyrl-CS"/>
        </w:rPr>
        <w:t xml:space="preserve"> је поступак који се приме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ује у разговорима или у писа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у како бисмо што јасније дочарали оно што се не види, што је далеко или непознато; као и да би казива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 xml:space="preserve">е било што сликовитије. </w:t>
      </w:r>
    </w:p>
    <w:p w14:paraId="69749000" w14:textId="77777777" w:rsidR="0004310E" w:rsidRPr="004F6B87" w:rsidRDefault="0004310E" w:rsidP="0004310E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37C531EF" w14:textId="77777777" w:rsidR="0004310E" w:rsidRDefault="0004310E" w:rsidP="0004310E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Шта све можемо да описујемо?</w:t>
      </w:r>
    </w:p>
    <w:p w14:paraId="231960D0" w14:textId="77777777" w:rsidR="0004310E" w:rsidRDefault="0004310E" w:rsidP="0004310E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Можемо да описујемо природу (поља, шуме, небо), улице, куће, унутраш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е просторе, личности, радне поступке.</w:t>
      </w:r>
    </w:p>
    <w:p w14:paraId="1FA3CDE0" w14:textId="77777777" w:rsidR="0004310E" w:rsidRDefault="0004310E" w:rsidP="0004310E">
      <w:pPr>
        <w:spacing w:after="0"/>
        <w:jc w:val="both"/>
        <w:rPr>
          <w:rFonts w:eastAsia="Calibri"/>
          <w:szCs w:val="24"/>
          <w:lang w:val="sr-Cyrl-CS"/>
        </w:rPr>
      </w:pPr>
    </w:p>
    <w:p w14:paraId="6A1DDAB2" w14:textId="77777777" w:rsidR="0004310E" w:rsidRDefault="0004310E" w:rsidP="0004310E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Постоје разни видови описива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а (дескрипције):</w:t>
      </w:r>
    </w:p>
    <w:p w14:paraId="165BD414" w14:textId="77777777" w:rsidR="0004310E" w:rsidRPr="004F6B87" w:rsidRDefault="0004310E" w:rsidP="0004310E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5BE3CEF1" w14:textId="77777777" w:rsidR="0004310E" w:rsidRPr="00277DA9" w:rsidRDefault="0004310E" w:rsidP="0004310E">
      <w:pPr>
        <w:pStyle w:val="ListParagraph"/>
        <w:numPr>
          <w:ilvl w:val="0"/>
          <w:numId w:val="38"/>
        </w:numPr>
        <w:spacing w:after="0"/>
        <w:jc w:val="both"/>
        <w:rPr>
          <w:rFonts w:eastAsia="Times New Roman"/>
          <w:color w:val="000000"/>
          <w:lang w:val="sr-Cyrl-CS"/>
        </w:rPr>
      </w:pPr>
      <w:r w:rsidRPr="00277DA9">
        <w:rPr>
          <w:rFonts w:eastAsia="Times New Roman"/>
          <w:color w:val="000000"/>
          <w:lang w:val="sr-Cyrl-CS"/>
        </w:rPr>
        <w:t>Опис природе – описива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 xml:space="preserve">ем природе добија се слика природе или </w:t>
      </w:r>
      <w:r w:rsidRPr="00A12522">
        <w:rPr>
          <w:rFonts w:eastAsia="Calibri"/>
          <w:b/>
          <w:szCs w:val="24"/>
          <w:lang w:val="sr-Cyrl-CS"/>
        </w:rPr>
        <w:t>пејзаж</w:t>
      </w:r>
      <w:r>
        <w:rPr>
          <w:rFonts w:eastAsia="Calibri"/>
          <w:szCs w:val="24"/>
          <w:lang w:val="sr-Cyrl-CS"/>
        </w:rPr>
        <w:t xml:space="preserve">. </w:t>
      </w:r>
    </w:p>
    <w:p w14:paraId="4D86DEEC" w14:textId="77777777" w:rsidR="0004310E" w:rsidRPr="00277DA9" w:rsidRDefault="0004310E" w:rsidP="0004310E">
      <w:pPr>
        <w:pStyle w:val="ListParagraph"/>
        <w:numPr>
          <w:ilvl w:val="0"/>
          <w:numId w:val="38"/>
        </w:numPr>
        <w:spacing w:after="0"/>
        <w:jc w:val="both"/>
        <w:rPr>
          <w:rFonts w:eastAsia="Times New Roman"/>
          <w:color w:val="000000"/>
          <w:lang w:val="sr-Cyrl-CS"/>
        </w:rPr>
      </w:pPr>
      <w:r w:rsidRPr="00A12522">
        <w:rPr>
          <w:rFonts w:eastAsia="Calibri"/>
          <w:b/>
          <w:szCs w:val="24"/>
          <w:lang w:val="sr-Cyrl-CS"/>
        </w:rPr>
        <w:t>Екстеријер</w:t>
      </w:r>
      <w:r>
        <w:rPr>
          <w:rFonts w:eastAsia="Calibri"/>
          <w:szCs w:val="24"/>
          <w:lang w:val="sr-Cyrl-CS"/>
        </w:rPr>
        <w:t xml:space="preserve"> – опис отвореног простора (спољаш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ег изгледа куће, дворишта, улица, тргова).</w:t>
      </w:r>
    </w:p>
    <w:p w14:paraId="4A22E8BD" w14:textId="77777777" w:rsidR="0004310E" w:rsidRPr="008F6DCE" w:rsidRDefault="0004310E" w:rsidP="0004310E">
      <w:pPr>
        <w:pStyle w:val="ListParagraph"/>
        <w:numPr>
          <w:ilvl w:val="0"/>
          <w:numId w:val="38"/>
        </w:numPr>
        <w:spacing w:after="0"/>
        <w:jc w:val="both"/>
        <w:rPr>
          <w:rFonts w:eastAsia="Times New Roman"/>
          <w:color w:val="000000"/>
        </w:rPr>
      </w:pPr>
      <w:r w:rsidRPr="00A12522">
        <w:rPr>
          <w:rFonts w:eastAsia="Calibri"/>
          <w:b/>
          <w:szCs w:val="24"/>
          <w:lang w:val="sr-Cyrl-CS"/>
        </w:rPr>
        <w:t>Ентеријер</w:t>
      </w:r>
      <w:r>
        <w:rPr>
          <w:rFonts w:eastAsia="Calibri"/>
          <w:szCs w:val="24"/>
          <w:lang w:val="sr-Cyrl-CS"/>
        </w:rPr>
        <w:t xml:space="preserve"> – описива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е унутраш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их простора.</w:t>
      </w:r>
    </w:p>
    <w:p w14:paraId="38476ECE" w14:textId="77777777" w:rsidR="0004310E" w:rsidRPr="00E24502" w:rsidRDefault="0004310E" w:rsidP="0004310E">
      <w:pPr>
        <w:pStyle w:val="ListParagraph"/>
        <w:numPr>
          <w:ilvl w:val="0"/>
          <w:numId w:val="38"/>
        </w:numPr>
        <w:spacing w:after="0"/>
        <w:jc w:val="both"/>
        <w:rPr>
          <w:rFonts w:eastAsia="Times New Roman"/>
          <w:color w:val="000000"/>
        </w:rPr>
      </w:pPr>
      <w:r w:rsidRPr="00A12522">
        <w:rPr>
          <w:rFonts w:eastAsia="Calibri"/>
          <w:b/>
          <w:szCs w:val="24"/>
          <w:lang w:val="sr-Cyrl-CS"/>
        </w:rPr>
        <w:t>Портрет</w:t>
      </w:r>
      <w:r>
        <w:rPr>
          <w:rFonts w:eastAsia="Calibri"/>
          <w:szCs w:val="24"/>
          <w:lang w:val="sr-Cyrl-CS"/>
        </w:rPr>
        <w:t xml:space="preserve"> – опис изгледа неке личности (стас, глава, лице, очи, уста, руке, одећа, начин како неко хода, гестикулише, мисли).</w:t>
      </w:r>
    </w:p>
    <w:p w14:paraId="2772AE01" w14:textId="77777777" w:rsidR="0004310E" w:rsidRDefault="0004310E" w:rsidP="0004310E">
      <w:pPr>
        <w:spacing w:after="0"/>
        <w:jc w:val="both"/>
        <w:rPr>
          <w:rFonts w:eastAsia="Times New Roman"/>
          <w:color w:val="000000"/>
          <w:lang w:val="sr-Cyrl-CS"/>
        </w:rPr>
      </w:pPr>
    </w:p>
    <w:p w14:paraId="758A15AE" w14:textId="77777777" w:rsidR="0004310E" w:rsidRDefault="0004310E" w:rsidP="0004310E">
      <w:pPr>
        <w:spacing w:after="0"/>
        <w:jc w:val="both"/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Када је реч о опису или дескрипцији, можемо рећи да се она гради на:</w:t>
      </w:r>
    </w:p>
    <w:p w14:paraId="4D6EB2B0" w14:textId="77777777" w:rsidR="0004310E" w:rsidRDefault="0004310E" w:rsidP="0004310E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непокретним (статичким) сликама</w:t>
      </w:r>
    </w:p>
    <w:p w14:paraId="2AC9FB28" w14:textId="77777777" w:rsidR="0004310E" w:rsidRDefault="0004310E" w:rsidP="0004310E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покретним (динамичним) сликама</w:t>
      </w:r>
    </w:p>
    <w:p w14:paraId="21B4F29E" w14:textId="77777777" w:rsidR="0004310E" w:rsidRDefault="0004310E" w:rsidP="0004310E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крупним (макро) сликама</w:t>
      </w:r>
    </w:p>
    <w:p w14:paraId="35CC5D02" w14:textId="77777777" w:rsidR="0004310E" w:rsidRDefault="0004310E" w:rsidP="0004310E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малим (микро) сликама.</w:t>
      </w:r>
    </w:p>
    <w:p w14:paraId="7C18E5BF" w14:textId="77777777" w:rsidR="0004310E" w:rsidRDefault="0004310E" w:rsidP="0004310E">
      <w:pPr>
        <w:spacing w:after="0"/>
        <w:jc w:val="both"/>
        <w:rPr>
          <w:rFonts w:eastAsia="Times New Roman"/>
          <w:color w:val="000000"/>
          <w:lang w:val="sr-Cyrl-CS"/>
        </w:rPr>
      </w:pPr>
    </w:p>
    <w:p w14:paraId="6232D04A" w14:textId="77777777" w:rsidR="0004310E" w:rsidRDefault="0004310E" w:rsidP="0004310E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Times New Roman"/>
          <w:color w:val="000000"/>
          <w:lang w:val="sr-Cyrl-CS"/>
        </w:rPr>
        <w:t>Ваш први задатак јесте да урадите следећу вежбу у којој треба да препознате који облик описива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а је у пита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у.</w:t>
      </w:r>
    </w:p>
    <w:p w14:paraId="4E4C06BD" w14:textId="1D381BDA" w:rsidR="0004310E" w:rsidRPr="0004310E" w:rsidRDefault="0004310E" w:rsidP="0004310E">
      <w:pPr>
        <w:spacing w:after="0"/>
        <w:jc w:val="center"/>
        <w:rPr>
          <w:rFonts w:eastAsia="Calibri"/>
          <w:szCs w:val="24"/>
          <w:lang w:val="sr-Cyrl-CS"/>
        </w:rPr>
        <w:sectPr w:rsidR="0004310E" w:rsidRPr="0004310E" w:rsidSect="002C2254">
          <w:headerReference w:type="default" r:id="rId10"/>
          <w:pgSz w:w="16840" w:h="11907" w:orient="landscape" w:code="9"/>
          <w:pgMar w:top="720" w:right="720" w:bottom="720" w:left="720" w:header="397" w:footer="397" w:gutter="0"/>
          <w:cols w:num="2" w:space="720"/>
          <w:docGrid w:linePitch="360"/>
        </w:sectPr>
      </w:pPr>
      <w:r>
        <w:rPr>
          <w:rFonts w:eastAsia="Calibri"/>
          <w:noProof/>
          <w:szCs w:val="24"/>
        </w:rPr>
        <w:drawing>
          <wp:inline distT="0" distB="0" distL="0" distR="0" wp14:anchorId="219B44B2" wp14:editId="5CA72599">
            <wp:extent cx="4660900" cy="6233795"/>
            <wp:effectExtent l="19050" t="0" r="6350" b="0"/>
            <wp:docPr id="1" name="Picture 14" descr="Opisivanje - ve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isivanje - vezb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54D6D" w14:textId="77777777" w:rsidR="0004310E" w:rsidRDefault="0004310E" w:rsidP="0004310E">
      <w:pPr>
        <w:spacing w:after="0"/>
        <w:jc w:val="both"/>
        <w:rPr>
          <w:rFonts w:eastAsia="Times New Roman"/>
          <w:color w:val="000000"/>
          <w:lang w:val="sr-Cyrl-CS"/>
        </w:rPr>
        <w:sectPr w:rsidR="0004310E" w:rsidSect="0075226B">
          <w:headerReference w:type="default" r:id="rId12"/>
          <w:footerReference w:type="default" r:id="rId13"/>
          <w:pgSz w:w="16840" w:h="11907" w:orient="landscape" w:code="9"/>
          <w:pgMar w:top="720" w:right="720" w:bottom="720" w:left="720" w:header="567" w:footer="567" w:gutter="0"/>
          <w:cols w:num="2" w:space="720"/>
          <w:docGrid w:linePitch="360"/>
        </w:sectPr>
      </w:pPr>
    </w:p>
    <w:p w14:paraId="2CE64DB4" w14:textId="1C7A957B" w:rsidR="0004310E" w:rsidRDefault="0004310E" w:rsidP="0004310E">
      <w:pPr>
        <w:spacing w:after="0"/>
        <w:jc w:val="both"/>
        <w:rPr>
          <w:rFonts w:eastAsia="Calibri"/>
          <w:szCs w:val="24"/>
          <w:lang w:val="sr-Cyrl-CS"/>
        </w:rPr>
      </w:pPr>
      <w:r>
        <w:rPr>
          <w:rFonts w:eastAsia="Times New Roman"/>
          <w:color w:val="000000"/>
          <w:lang w:val="sr-Cyrl-CS"/>
        </w:rPr>
        <w:t>Ваш други задатак јесте да, пратећи наведена упутства, опишете портрет неког свог ближ</w:t>
      </w:r>
      <w:r w:rsidRPr="006F3DC6">
        <w:rPr>
          <w:rFonts w:eastAsia="Calibri"/>
          <w:szCs w:val="24"/>
          <w:lang w:val="sr-Cyrl-CS"/>
        </w:rPr>
        <w:t>њ</w:t>
      </w:r>
      <w:r>
        <w:rPr>
          <w:rFonts w:eastAsia="Calibri"/>
          <w:szCs w:val="24"/>
          <w:lang w:val="sr-Cyrl-CS"/>
        </w:rPr>
        <w:t>ег (друга, другарице, суседа, рођака, пролазника).</w:t>
      </w:r>
    </w:p>
    <w:p w14:paraId="1A3FC08B" w14:textId="77777777" w:rsidR="0004310E" w:rsidRPr="00AA3037" w:rsidRDefault="0004310E" w:rsidP="0004310E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2056"/>
      </w:tblGrid>
      <w:tr w:rsidR="0004310E" w:rsidRPr="004F6B87" w14:paraId="4A2C53E5" w14:textId="77777777" w:rsidTr="00300237">
        <w:tc>
          <w:tcPr>
            <w:tcW w:w="4503" w:type="dxa"/>
          </w:tcPr>
          <w:p w14:paraId="1ACA5948" w14:textId="77777777" w:rsidR="0004310E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</w:p>
          <w:p w14:paraId="5FCFEF41" w14:textId="77777777" w:rsidR="0004310E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</w:p>
          <w:p w14:paraId="471A711F" w14:textId="77777777" w:rsidR="0004310E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</w:p>
          <w:p w14:paraId="5C728A4D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Latn-CS"/>
              </w:rPr>
              <w:t xml:space="preserve"> </w:t>
            </w:r>
          </w:p>
          <w:p w14:paraId="31309639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</w:p>
          <w:p w14:paraId="2FFFD1EA" w14:textId="77777777" w:rsidR="0004310E" w:rsidRPr="00277DA9" w:rsidRDefault="0004310E" w:rsidP="00300237">
            <w:pPr>
              <w:jc w:val="both"/>
              <w:rPr>
                <w:rFonts w:eastAsia="Calibri"/>
                <w:b/>
                <w:sz w:val="28"/>
                <w:szCs w:val="28"/>
                <w:lang w:val="sr-Cyrl-CS"/>
              </w:rPr>
            </w:pPr>
            <w:r w:rsidRPr="00AA3037">
              <w:rPr>
                <w:rFonts w:eastAsia="Calibri"/>
                <w:b/>
                <w:sz w:val="28"/>
                <w:szCs w:val="28"/>
                <w:lang w:val="sr-Latn-CS"/>
              </w:rPr>
              <w:t xml:space="preserve">I – </w:t>
            </w:r>
            <w:r w:rsidRPr="00277DA9">
              <w:rPr>
                <w:rFonts w:eastAsia="Calibri"/>
                <w:b/>
                <w:sz w:val="28"/>
                <w:szCs w:val="28"/>
                <w:lang w:val="sr-Cyrl-CS"/>
              </w:rPr>
              <w:t>Увод</w:t>
            </w:r>
          </w:p>
          <w:p w14:paraId="0424C33F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  <w:r w:rsidRPr="00277DA9">
              <w:rPr>
                <w:rFonts w:eastAsia="Calibri"/>
                <w:sz w:val="28"/>
                <w:szCs w:val="28"/>
                <w:lang w:val="sr-Cyrl-CS"/>
              </w:rPr>
              <w:t>Личност која се описује – ко је та личност?</w:t>
            </w:r>
          </w:p>
          <w:p w14:paraId="1162F512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</w:p>
          <w:p w14:paraId="1C607B53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</w:p>
          <w:p w14:paraId="3C67D314" w14:textId="77777777" w:rsidR="0004310E" w:rsidRPr="00277DA9" w:rsidRDefault="0004310E" w:rsidP="00300237">
            <w:pPr>
              <w:jc w:val="both"/>
              <w:rPr>
                <w:rFonts w:eastAsia="Calibri"/>
                <w:b/>
                <w:sz w:val="28"/>
                <w:szCs w:val="28"/>
                <w:lang w:val="sr-Cyrl-CS"/>
              </w:rPr>
            </w:pPr>
            <w:r w:rsidRPr="00AA3037">
              <w:rPr>
                <w:rFonts w:eastAsia="Calibri"/>
                <w:b/>
                <w:sz w:val="28"/>
                <w:szCs w:val="28"/>
                <w:lang w:val="sr-Latn-CS"/>
              </w:rPr>
              <w:t>II</w:t>
            </w:r>
            <w:r w:rsidRPr="00277DA9">
              <w:rPr>
                <w:rFonts w:eastAsia="Calibri"/>
                <w:b/>
                <w:sz w:val="28"/>
                <w:szCs w:val="28"/>
                <w:lang w:val="sr-Cyrl-CS"/>
              </w:rPr>
              <w:t xml:space="preserve"> – Разрада</w:t>
            </w:r>
          </w:p>
          <w:p w14:paraId="76197B62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  <w:r w:rsidRPr="00277DA9">
              <w:rPr>
                <w:rFonts w:eastAsia="Calibri"/>
                <w:sz w:val="28"/>
                <w:szCs w:val="28"/>
                <w:lang w:val="sr-Cyrl-CS"/>
              </w:rPr>
              <w:t>Опис:</w:t>
            </w:r>
          </w:p>
          <w:p w14:paraId="4A9F45A1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  <w:r w:rsidRPr="00277DA9">
              <w:rPr>
                <w:rFonts w:eastAsia="Calibri"/>
                <w:sz w:val="28"/>
                <w:szCs w:val="28"/>
                <w:lang w:val="sr-Cyrl-CS"/>
              </w:rPr>
              <w:t>а) стас</w:t>
            </w:r>
          </w:p>
          <w:p w14:paraId="5B3F0209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  <w:r w:rsidRPr="00277DA9">
              <w:rPr>
                <w:rFonts w:eastAsia="Calibri"/>
                <w:sz w:val="28"/>
                <w:szCs w:val="28"/>
                <w:lang w:val="sr-Cyrl-CS"/>
              </w:rPr>
              <w:t>б) како је обучен</w:t>
            </w:r>
          </w:p>
          <w:p w14:paraId="1B3DF73A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  <w:r w:rsidRPr="00277DA9">
              <w:rPr>
                <w:rFonts w:eastAsia="Calibri"/>
                <w:sz w:val="28"/>
                <w:szCs w:val="28"/>
                <w:lang w:val="sr-Cyrl-CS"/>
              </w:rPr>
              <w:t>в) лице</w:t>
            </w:r>
          </w:p>
          <w:p w14:paraId="33422B63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  <w:r w:rsidRPr="00277DA9">
              <w:rPr>
                <w:rFonts w:eastAsia="Calibri"/>
                <w:sz w:val="28"/>
                <w:szCs w:val="28"/>
                <w:lang w:val="sr-Cyrl-CS"/>
              </w:rPr>
              <w:t>г) очи</w:t>
            </w:r>
          </w:p>
          <w:p w14:paraId="0C873B1A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  <w:r w:rsidRPr="00277DA9">
              <w:rPr>
                <w:rFonts w:eastAsia="Calibri"/>
                <w:sz w:val="28"/>
                <w:szCs w:val="28"/>
                <w:lang w:val="sr-Cyrl-CS"/>
              </w:rPr>
              <w:t>д) нос</w:t>
            </w:r>
          </w:p>
          <w:p w14:paraId="3AF30885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  <w:r w:rsidRPr="00277DA9">
              <w:rPr>
                <w:rFonts w:eastAsia="Calibri"/>
                <w:sz w:val="28"/>
                <w:szCs w:val="28"/>
                <w:lang w:val="sr-Cyrl-CS"/>
              </w:rPr>
              <w:t>ђ) уста</w:t>
            </w:r>
          </w:p>
          <w:p w14:paraId="189AB960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  <w:r w:rsidRPr="00277DA9">
              <w:rPr>
                <w:rFonts w:eastAsia="Calibri"/>
                <w:sz w:val="28"/>
                <w:szCs w:val="28"/>
                <w:lang w:val="sr-Cyrl-CS"/>
              </w:rPr>
              <w:t>е) коса</w:t>
            </w:r>
          </w:p>
          <w:p w14:paraId="02C6504D" w14:textId="77777777" w:rsidR="0004310E" w:rsidRPr="00277DA9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  <w:r w:rsidRPr="00277DA9">
              <w:rPr>
                <w:rFonts w:eastAsia="Calibri"/>
                <w:sz w:val="28"/>
                <w:szCs w:val="28"/>
                <w:lang w:val="sr-Cyrl-CS"/>
              </w:rPr>
              <w:t>ж) говор</w:t>
            </w:r>
          </w:p>
          <w:p w14:paraId="0D0344D6" w14:textId="77777777" w:rsidR="0004310E" w:rsidRPr="002C2254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  <w:r w:rsidRPr="002C2254">
              <w:rPr>
                <w:rFonts w:eastAsia="Calibri"/>
                <w:sz w:val="28"/>
                <w:szCs w:val="28"/>
                <w:lang w:val="sr-Cyrl-CS"/>
              </w:rPr>
              <w:t>з) ход...</w:t>
            </w:r>
          </w:p>
          <w:p w14:paraId="51747553" w14:textId="77777777" w:rsidR="0004310E" w:rsidRPr="002C2254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</w:p>
          <w:p w14:paraId="7BC5C8BB" w14:textId="77777777" w:rsidR="0004310E" w:rsidRPr="002C2254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</w:p>
          <w:p w14:paraId="6DB2ABD0" w14:textId="77777777" w:rsidR="0004310E" w:rsidRPr="002C2254" w:rsidRDefault="0004310E" w:rsidP="00300237">
            <w:pPr>
              <w:jc w:val="both"/>
              <w:rPr>
                <w:rFonts w:eastAsia="Calibri"/>
                <w:sz w:val="28"/>
                <w:szCs w:val="28"/>
                <w:lang w:val="sr-Cyrl-CS"/>
              </w:rPr>
            </w:pPr>
            <w:r w:rsidRPr="00AA3037">
              <w:rPr>
                <w:rFonts w:eastAsia="Calibri"/>
                <w:b/>
                <w:sz w:val="28"/>
                <w:szCs w:val="28"/>
                <w:lang w:val="sr-Latn-CS"/>
              </w:rPr>
              <w:t>III</w:t>
            </w:r>
            <w:r w:rsidRPr="002C2254">
              <w:rPr>
                <w:rFonts w:eastAsia="Calibri"/>
                <w:sz w:val="28"/>
                <w:szCs w:val="28"/>
                <w:lang w:val="sr-Cyrl-CS"/>
              </w:rPr>
              <w:t xml:space="preserve"> – </w:t>
            </w:r>
            <w:r w:rsidRPr="002C2254">
              <w:rPr>
                <w:rFonts w:eastAsia="Calibri"/>
                <w:b/>
                <w:sz w:val="28"/>
                <w:szCs w:val="28"/>
                <w:lang w:val="sr-Cyrl-CS"/>
              </w:rPr>
              <w:t xml:space="preserve">Ваш лични однос према </w:t>
            </w:r>
            <w:r w:rsidRPr="00AA3037">
              <w:rPr>
                <w:rFonts w:eastAsia="Calibri"/>
                <w:b/>
                <w:sz w:val="28"/>
                <w:szCs w:val="28"/>
                <w:lang w:val="sr-Cyrl-CS"/>
              </w:rPr>
              <w:t>њему</w:t>
            </w:r>
            <w:r>
              <w:rPr>
                <w:rFonts w:eastAsia="Calibri"/>
                <w:sz w:val="28"/>
                <w:szCs w:val="28"/>
                <w:lang w:val="sr-Cyrl-CS"/>
              </w:rPr>
              <w:t xml:space="preserve"> (допадљив, одбојан, зашто сте одабрали баш ту особу).</w:t>
            </w:r>
          </w:p>
        </w:tc>
        <w:tc>
          <w:tcPr>
            <w:tcW w:w="11113" w:type="dxa"/>
          </w:tcPr>
          <w:p w14:paraId="7A762A64" w14:textId="77777777" w:rsidR="0004310E" w:rsidRDefault="0004310E" w:rsidP="00300237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</w:p>
          <w:p w14:paraId="22454AD2" w14:textId="77777777" w:rsidR="0004310E" w:rsidRPr="004F6B87" w:rsidRDefault="0004310E" w:rsidP="00300237">
            <w:pPr>
              <w:jc w:val="center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Портрет ________________________________________</w:t>
            </w:r>
          </w:p>
          <w:p w14:paraId="575423F1" w14:textId="77777777" w:rsidR="0004310E" w:rsidRPr="004F6B87" w:rsidRDefault="0004310E" w:rsidP="00300237">
            <w:pPr>
              <w:jc w:val="center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(чији?)</w:t>
            </w:r>
          </w:p>
          <w:p w14:paraId="51F3C398" w14:textId="77777777" w:rsidR="0004310E" w:rsidRPr="004F6B87" w:rsidRDefault="0004310E" w:rsidP="00300237">
            <w:pPr>
              <w:jc w:val="center"/>
              <w:rPr>
                <w:rFonts w:eastAsia="Calibri"/>
                <w:sz w:val="32"/>
                <w:szCs w:val="32"/>
                <w:lang w:val="sr-Cyrl-CS"/>
              </w:rPr>
            </w:pPr>
          </w:p>
          <w:p w14:paraId="0FA37F67" w14:textId="77777777" w:rsidR="0004310E" w:rsidRPr="004F6B87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</w:t>
            </w:r>
          </w:p>
          <w:p w14:paraId="0E5B5C73" w14:textId="77777777" w:rsidR="0004310E" w:rsidRPr="004F6B87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61F66CEF" w14:textId="77777777" w:rsidR="0004310E" w:rsidRPr="004F6B87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45BDFFC4" w14:textId="77777777" w:rsidR="0004310E" w:rsidRPr="004F6B87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</w:p>
          <w:p w14:paraId="2509CE1C" w14:textId="77777777" w:rsidR="0004310E" w:rsidRPr="004F6B87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</w:t>
            </w:r>
          </w:p>
          <w:p w14:paraId="0434BBBA" w14:textId="77777777" w:rsidR="0004310E" w:rsidRPr="004F6B87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761280D8" w14:textId="77777777" w:rsidR="0004310E" w:rsidRPr="004F6B87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3EE5DA1A" w14:textId="77777777" w:rsidR="0004310E" w:rsidRPr="004F6B87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12ECE633" w14:textId="77777777" w:rsidR="0004310E" w:rsidRPr="004F6B87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2547E255" w14:textId="77777777" w:rsidR="0004310E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 w:rsidRPr="004F6B87"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51C2AC5F" w14:textId="77777777" w:rsidR="0004310E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345B9C04" w14:textId="77777777" w:rsidR="0004310E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397D27AF" w14:textId="77777777" w:rsidR="0004310E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11684370" w14:textId="77777777" w:rsidR="0004310E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67EFD183" w14:textId="77777777" w:rsidR="0004310E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764586C6" w14:textId="77777777" w:rsidR="0004310E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</w:p>
          <w:p w14:paraId="64504141" w14:textId="77777777" w:rsidR="0004310E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</w:t>
            </w:r>
          </w:p>
          <w:p w14:paraId="75E44708" w14:textId="77777777" w:rsidR="0004310E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5185F7BD" w14:textId="77777777" w:rsidR="0004310E" w:rsidRDefault="0004310E" w:rsidP="00300237">
            <w:pPr>
              <w:jc w:val="right"/>
              <w:rPr>
                <w:rFonts w:eastAsia="Calibri"/>
                <w:sz w:val="32"/>
                <w:szCs w:val="32"/>
                <w:lang w:val="sr-Cyrl-CS"/>
              </w:rPr>
            </w:pPr>
            <w:r>
              <w:rPr>
                <w:rFonts w:eastAsia="Calibri"/>
                <w:sz w:val="32"/>
                <w:szCs w:val="32"/>
                <w:lang w:val="sr-Cyrl-CS"/>
              </w:rPr>
              <w:t>__________________________________________________________________________</w:t>
            </w:r>
          </w:p>
          <w:p w14:paraId="1B7DF4FD" w14:textId="77777777" w:rsidR="0004310E" w:rsidRPr="004F6B87" w:rsidRDefault="0004310E" w:rsidP="00300237">
            <w:pPr>
              <w:rPr>
                <w:rFonts w:eastAsia="Calibri"/>
                <w:sz w:val="32"/>
                <w:szCs w:val="32"/>
                <w:lang w:val="sr-Cyrl-CS"/>
              </w:rPr>
            </w:pPr>
          </w:p>
        </w:tc>
      </w:tr>
    </w:tbl>
    <w:p w14:paraId="24A8997C" w14:textId="77777777" w:rsidR="0004310E" w:rsidRPr="0075226B" w:rsidRDefault="0004310E" w:rsidP="0075226B"/>
    <w:sectPr w:rsidR="0004310E" w:rsidRPr="0075226B" w:rsidSect="0004310E">
      <w:type w:val="continuous"/>
      <w:pgSz w:w="16840" w:h="11907" w:orient="landscape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076D4" w14:textId="77777777" w:rsidR="00601DAE" w:rsidRDefault="00601DAE" w:rsidP="008F5992">
      <w:pPr>
        <w:spacing w:after="0" w:line="240" w:lineRule="auto"/>
      </w:pPr>
      <w:r>
        <w:separator/>
      </w:r>
    </w:p>
  </w:endnote>
  <w:endnote w:type="continuationSeparator" w:id="0">
    <w:p w14:paraId="02B5E949" w14:textId="77777777" w:rsidR="00601DAE" w:rsidRDefault="00601DAE" w:rsidP="008F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17916"/>
      <w:docPartObj>
        <w:docPartGallery w:val="Page Numbers (Bottom of Page)"/>
        <w:docPartUnique/>
      </w:docPartObj>
    </w:sdtPr>
    <w:sdtEndPr/>
    <w:sdtContent>
      <w:p w14:paraId="7A73C9DD" w14:textId="77777777" w:rsidR="0075226B" w:rsidRDefault="005D3F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C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1423A3" w14:textId="77777777" w:rsidR="0075226B" w:rsidRDefault="00752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0555"/>
      <w:docPartObj>
        <w:docPartGallery w:val="Page Numbers (Bottom of Page)"/>
        <w:docPartUnique/>
      </w:docPartObj>
    </w:sdtPr>
    <w:sdtEndPr/>
    <w:sdtContent>
      <w:p w14:paraId="6873F8E8" w14:textId="77777777" w:rsidR="008F5992" w:rsidRDefault="005D3F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C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20D2AB" w14:textId="77777777" w:rsidR="008F5992" w:rsidRDefault="008F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E1E72" w14:textId="77777777" w:rsidR="00601DAE" w:rsidRDefault="00601DAE" w:rsidP="008F5992">
      <w:pPr>
        <w:spacing w:after="0" w:line="240" w:lineRule="auto"/>
      </w:pPr>
      <w:r>
        <w:separator/>
      </w:r>
    </w:p>
  </w:footnote>
  <w:footnote w:type="continuationSeparator" w:id="0">
    <w:p w14:paraId="3040962A" w14:textId="77777777" w:rsidR="00601DAE" w:rsidRDefault="00601DAE" w:rsidP="008F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647D" w14:textId="77777777" w:rsidR="0075226B" w:rsidRPr="008F5992" w:rsidRDefault="0075226B" w:rsidP="0075226B">
    <w:pPr>
      <w:pStyle w:val="Header"/>
      <w:jc w:val="center"/>
    </w:pPr>
    <w:proofErr w:type="spellStart"/>
    <w:r>
      <w:t>Основна</w:t>
    </w:r>
    <w:proofErr w:type="spellEnd"/>
    <w:r>
      <w:t xml:space="preserve"> </w:t>
    </w:r>
    <w:proofErr w:type="spellStart"/>
    <w:r>
      <w:t>школа</w:t>
    </w:r>
    <w:proofErr w:type="spellEnd"/>
    <w:r>
      <w:t xml:space="preserve"> „</w:t>
    </w:r>
    <w:proofErr w:type="spellStart"/>
    <w:r>
      <w:t>Јован</w:t>
    </w:r>
    <w:proofErr w:type="spellEnd"/>
    <w:r>
      <w:t xml:space="preserve"> </w:t>
    </w:r>
    <w:proofErr w:type="spellStart"/>
    <w:proofErr w:type="gramStart"/>
    <w:r>
      <w:t>Цвијић</w:t>
    </w:r>
    <w:proofErr w:type="spellEnd"/>
    <w:r>
      <w:t xml:space="preserve">“ </w:t>
    </w:r>
    <w:proofErr w:type="spellStart"/>
    <w:r>
      <w:t>Сирча</w:t>
    </w:r>
    <w:proofErr w:type="spellEnd"/>
    <w:proofErr w:type="gramEnd"/>
    <w:r>
      <w:t xml:space="preserve">                                                                   </w:t>
    </w:r>
    <w:proofErr w:type="spellStart"/>
    <w:r>
      <w:t>Српски</w:t>
    </w:r>
    <w:proofErr w:type="spellEnd"/>
    <w:r>
      <w:t xml:space="preserve"> </w:t>
    </w:r>
    <w:proofErr w:type="spellStart"/>
    <w:r>
      <w:t>језик</w:t>
    </w:r>
    <w:proofErr w:type="spellEnd"/>
    <w:r>
      <w:t xml:space="preserve"> – </w:t>
    </w:r>
    <w:proofErr w:type="spellStart"/>
    <w:r>
      <w:t>Материјал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полазнике</w:t>
    </w:r>
    <w:proofErr w:type="spellEnd"/>
    <w:r>
      <w:t xml:space="preserve"> – </w:t>
    </w:r>
    <w:proofErr w:type="spellStart"/>
    <w:r>
      <w:t>трећи</w:t>
    </w:r>
    <w:proofErr w:type="spellEnd"/>
    <w:r>
      <w:t xml:space="preserve"> </w:t>
    </w:r>
    <w:proofErr w:type="spellStart"/>
    <w:r>
      <w:t>циклус</w:t>
    </w:r>
    <w:proofErr w:type="spellEnd"/>
    <w:r>
      <w:t xml:space="preserve"> ООО</w:t>
    </w:r>
  </w:p>
  <w:p w14:paraId="3457BD91" w14:textId="77777777" w:rsidR="0075226B" w:rsidRDefault="00752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A3C9F" w14:textId="77777777" w:rsidR="0004310E" w:rsidRPr="008F5992" w:rsidRDefault="0004310E" w:rsidP="002C2254">
    <w:pPr>
      <w:pStyle w:val="Header"/>
      <w:jc w:val="center"/>
    </w:pPr>
    <w:proofErr w:type="spellStart"/>
    <w:r>
      <w:t>Основна</w:t>
    </w:r>
    <w:proofErr w:type="spellEnd"/>
    <w:r>
      <w:t xml:space="preserve"> </w:t>
    </w:r>
    <w:proofErr w:type="spellStart"/>
    <w:r>
      <w:t>школа</w:t>
    </w:r>
    <w:proofErr w:type="spellEnd"/>
    <w:r>
      <w:t xml:space="preserve"> „</w:t>
    </w:r>
    <w:proofErr w:type="spellStart"/>
    <w:r>
      <w:t>Јован</w:t>
    </w:r>
    <w:proofErr w:type="spellEnd"/>
    <w:r>
      <w:t xml:space="preserve"> </w:t>
    </w:r>
    <w:proofErr w:type="spellStart"/>
    <w:proofErr w:type="gramStart"/>
    <w:r>
      <w:t>Цвијић</w:t>
    </w:r>
    <w:proofErr w:type="spellEnd"/>
    <w:r>
      <w:t xml:space="preserve">“ </w:t>
    </w:r>
    <w:proofErr w:type="spellStart"/>
    <w:r>
      <w:t>Сирча</w:t>
    </w:r>
    <w:proofErr w:type="spellEnd"/>
    <w:proofErr w:type="gramEnd"/>
    <w:r>
      <w:t xml:space="preserve">                                                                   </w:t>
    </w:r>
    <w:proofErr w:type="spellStart"/>
    <w:r>
      <w:t>Српски</w:t>
    </w:r>
    <w:proofErr w:type="spellEnd"/>
    <w:r>
      <w:t xml:space="preserve"> </w:t>
    </w:r>
    <w:proofErr w:type="spellStart"/>
    <w:r>
      <w:t>језик</w:t>
    </w:r>
    <w:proofErr w:type="spellEnd"/>
    <w:r>
      <w:t xml:space="preserve"> – </w:t>
    </w:r>
    <w:proofErr w:type="spellStart"/>
    <w:r>
      <w:t>Материјал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полазнике</w:t>
    </w:r>
    <w:proofErr w:type="spellEnd"/>
    <w:r>
      <w:t xml:space="preserve"> – </w:t>
    </w:r>
    <w:proofErr w:type="spellStart"/>
    <w:r>
      <w:t>трећи</w:t>
    </w:r>
    <w:proofErr w:type="spellEnd"/>
    <w:r>
      <w:t xml:space="preserve"> </w:t>
    </w:r>
    <w:proofErr w:type="spellStart"/>
    <w:r>
      <w:t>циклус</w:t>
    </w:r>
    <w:proofErr w:type="spellEnd"/>
    <w:r>
      <w:t xml:space="preserve"> ООО</w:t>
    </w:r>
  </w:p>
  <w:p w14:paraId="07D451AB" w14:textId="77777777" w:rsidR="0004310E" w:rsidRDefault="00043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A66AC" w14:textId="77777777" w:rsidR="008F5992" w:rsidRPr="008F5992" w:rsidRDefault="00B57F9D" w:rsidP="008F5992">
    <w:pPr>
      <w:pStyle w:val="Header"/>
      <w:jc w:val="center"/>
    </w:pPr>
    <w:proofErr w:type="spellStart"/>
    <w:r>
      <w:t>Основна</w:t>
    </w:r>
    <w:proofErr w:type="spellEnd"/>
    <w:r>
      <w:t xml:space="preserve"> </w:t>
    </w:r>
    <w:proofErr w:type="spellStart"/>
    <w:r>
      <w:t>школа</w:t>
    </w:r>
    <w:proofErr w:type="spellEnd"/>
    <w:r>
      <w:t xml:space="preserve"> „</w:t>
    </w:r>
    <w:proofErr w:type="spellStart"/>
    <w:r>
      <w:t>Јован</w:t>
    </w:r>
    <w:proofErr w:type="spellEnd"/>
    <w:r>
      <w:t xml:space="preserve"> </w:t>
    </w:r>
    <w:proofErr w:type="spellStart"/>
    <w:proofErr w:type="gramStart"/>
    <w:r>
      <w:t>Цвијић</w:t>
    </w:r>
    <w:proofErr w:type="spellEnd"/>
    <w:r>
      <w:t xml:space="preserve">“ </w:t>
    </w:r>
    <w:proofErr w:type="spellStart"/>
    <w:r>
      <w:t>Сирча</w:t>
    </w:r>
    <w:proofErr w:type="spellEnd"/>
    <w:proofErr w:type="gramEnd"/>
    <w:r>
      <w:t xml:space="preserve">                                                                   </w:t>
    </w:r>
    <w:proofErr w:type="spellStart"/>
    <w:r>
      <w:t>Српски</w:t>
    </w:r>
    <w:proofErr w:type="spellEnd"/>
    <w:r>
      <w:t xml:space="preserve"> </w:t>
    </w:r>
    <w:proofErr w:type="spellStart"/>
    <w:r>
      <w:t>језик</w:t>
    </w:r>
    <w:proofErr w:type="spellEnd"/>
    <w:r>
      <w:t xml:space="preserve"> – </w:t>
    </w:r>
    <w:proofErr w:type="spellStart"/>
    <w:r w:rsidR="008F5992">
      <w:t>Материјал</w:t>
    </w:r>
    <w:proofErr w:type="spellEnd"/>
    <w:r w:rsidR="008F5992">
      <w:t xml:space="preserve"> </w:t>
    </w:r>
    <w:proofErr w:type="spellStart"/>
    <w:r w:rsidR="008F5992">
      <w:t>за</w:t>
    </w:r>
    <w:proofErr w:type="spellEnd"/>
    <w:r w:rsidR="008F5992">
      <w:t xml:space="preserve"> </w:t>
    </w:r>
    <w:proofErr w:type="spellStart"/>
    <w:r w:rsidR="008F5992">
      <w:t>полазнике</w:t>
    </w:r>
    <w:proofErr w:type="spellEnd"/>
    <w:r w:rsidR="008F5992">
      <w:t xml:space="preserve"> – </w:t>
    </w:r>
    <w:proofErr w:type="spellStart"/>
    <w:r w:rsidR="008F5992">
      <w:t>трећи</w:t>
    </w:r>
    <w:proofErr w:type="spellEnd"/>
    <w:r w:rsidR="008F5992">
      <w:t xml:space="preserve"> </w:t>
    </w:r>
    <w:proofErr w:type="spellStart"/>
    <w:r w:rsidR="008F5992">
      <w:t>циклус</w:t>
    </w:r>
    <w:proofErr w:type="spellEnd"/>
    <w:r w:rsidR="008F5992">
      <w:t xml:space="preserve"> ООО</w:t>
    </w:r>
  </w:p>
  <w:p w14:paraId="06319F57" w14:textId="77777777" w:rsidR="008F5992" w:rsidRDefault="008F5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CC8E"/>
      </v:shape>
    </w:pict>
  </w:numPicBullet>
  <w:abstractNum w:abstractNumId="0" w15:restartNumberingAfterBreak="0">
    <w:nsid w:val="00B67C50"/>
    <w:multiLevelType w:val="hybridMultilevel"/>
    <w:tmpl w:val="5B5E8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6A8"/>
    <w:multiLevelType w:val="hybridMultilevel"/>
    <w:tmpl w:val="EEFE40B6"/>
    <w:lvl w:ilvl="0" w:tplc="204EAF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4DFA"/>
    <w:multiLevelType w:val="hybridMultilevel"/>
    <w:tmpl w:val="89D4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0704C"/>
    <w:multiLevelType w:val="hybridMultilevel"/>
    <w:tmpl w:val="A46E9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0AC5"/>
    <w:multiLevelType w:val="multilevel"/>
    <w:tmpl w:val="9EBA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B3FF3"/>
    <w:multiLevelType w:val="multilevel"/>
    <w:tmpl w:val="3042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A5576"/>
    <w:multiLevelType w:val="hybridMultilevel"/>
    <w:tmpl w:val="09A41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74DE"/>
    <w:multiLevelType w:val="hybridMultilevel"/>
    <w:tmpl w:val="1F4C2420"/>
    <w:lvl w:ilvl="0" w:tplc="E56848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3E75"/>
    <w:multiLevelType w:val="multilevel"/>
    <w:tmpl w:val="9B80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6752F"/>
    <w:multiLevelType w:val="hybridMultilevel"/>
    <w:tmpl w:val="CFB83E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927EC"/>
    <w:multiLevelType w:val="multilevel"/>
    <w:tmpl w:val="A788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F39AA"/>
    <w:multiLevelType w:val="multilevel"/>
    <w:tmpl w:val="F2FC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12F4B"/>
    <w:multiLevelType w:val="multilevel"/>
    <w:tmpl w:val="0DD4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A2CB7"/>
    <w:multiLevelType w:val="hybridMultilevel"/>
    <w:tmpl w:val="40A42CE6"/>
    <w:lvl w:ilvl="0" w:tplc="38CC50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7314D"/>
    <w:multiLevelType w:val="hybridMultilevel"/>
    <w:tmpl w:val="11D8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441D"/>
    <w:multiLevelType w:val="hybridMultilevel"/>
    <w:tmpl w:val="2F926D8E"/>
    <w:lvl w:ilvl="0" w:tplc="2C4E2A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E02F7"/>
    <w:multiLevelType w:val="hybridMultilevel"/>
    <w:tmpl w:val="AE00B046"/>
    <w:lvl w:ilvl="0" w:tplc="CFCE9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410B8"/>
    <w:multiLevelType w:val="multilevel"/>
    <w:tmpl w:val="3B1C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923F80"/>
    <w:multiLevelType w:val="hybridMultilevel"/>
    <w:tmpl w:val="B89259B8"/>
    <w:lvl w:ilvl="0" w:tplc="EF8A17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030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71797"/>
    <w:multiLevelType w:val="hybridMultilevel"/>
    <w:tmpl w:val="3E20C33E"/>
    <w:lvl w:ilvl="0" w:tplc="CFCE9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B7FC1"/>
    <w:multiLevelType w:val="hybridMultilevel"/>
    <w:tmpl w:val="DAC45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84FA5"/>
    <w:multiLevelType w:val="hybridMultilevel"/>
    <w:tmpl w:val="4F606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C4103"/>
    <w:multiLevelType w:val="hybridMultilevel"/>
    <w:tmpl w:val="44B4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04962"/>
    <w:multiLevelType w:val="multilevel"/>
    <w:tmpl w:val="D112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930807"/>
    <w:multiLevelType w:val="hybridMultilevel"/>
    <w:tmpl w:val="55B44CA0"/>
    <w:lvl w:ilvl="0" w:tplc="D6228F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94B2C"/>
    <w:multiLevelType w:val="multilevel"/>
    <w:tmpl w:val="18FC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0152E7"/>
    <w:multiLevelType w:val="multilevel"/>
    <w:tmpl w:val="6340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251DDD"/>
    <w:multiLevelType w:val="multilevel"/>
    <w:tmpl w:val="A0E4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55EE9"/>
    <w:multiLevelType w:val="hybridMultilevel"/>
    <w:tmpl w:val="AA202A9A"/>
    <w:lvl w:ilvl="0" w:tplc="18DAC4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D4ED8"/>
    <w:multiLevelType w:val="multilevel"/>
    <w:tmpl w:val="FADC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E07715"/>
    <w:multiLevelType w:val="multilevel"/>
    <w:tmpl w:val="411C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13940"/>
    <w:multiLevelType w:val="multilevel"/>
    <w:tmpl w:val="F0A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C33259"/>
    <w:multiLevelType w:val="multilevel"/>
    <w:tmpl w:val="9EBA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0C3494"/>
    <w:multiLevelType w:val="multilevel"/>
    <w:tmpl w:val="8E9E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3D661E"/>
    <w:multiLevelType w:val="multilevel"/>
    <w:tmpl w:val="C8F8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F42C24"/>
    <w:multiLevelType w:val="multilevel"/>
    <w:tmpl w:val="255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597194"/>
    <w:multiLevelType w:val="hybridMultilevel"/>
    <w:tmpl w:val="10803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A253F"/>
    <w:multiLevelType w:val="multilevel"/>
    <w:tmpl w:val="3610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"/>
  </w:num>
  <w:num w:numId="5">
    <w:abstractNumId w:val="15"/>
  </w:num>
  <w:num w:numId="6">
    <w:abstractNumId w:val="20"/>
  </w:num>
  <w:num w:numId="7">
    <w:abstractNumId w:val="0"/>
  </w:num>
  <w:num w:numId="8">
    <w:abstractNumId w:val="12"/>
  </w:num>
  <w:num w:numId="9">
    <w:abstractNumId w:val="25"/>
  </w:num>
  <w:num w:numId="10">
    <w:abstractNumId w:val="30"/>
  </w:num>
  <w:num w:numId="11">
    <w:abstractNumId w:val="34"/>
  </w:num>
  <w:num w:numId="12">
    <w:abstractNumId w:val="37"/>
  </w:num>
  <w:num w:numId="13">
    <w:abstractNumId w:val="17"/>
  </w:num>
  <w:num w:numId="14">
    <w:abstractNumId w:val="29"/>
  </w:num>
  <w:num w:numId="15">
    <w:abstractNumId w:val="10"/>
  </w:num>
  <w:num w:numId="16">
    <w:abstractNumId w:val="11"/>
  </w:num>
  <w:num w:numId="17">
    <w:abstractNumId w:val="33"/>
  </w:num>
  <w:num w:numId="18">
    <w:abstractNumId w:val="4"/>
  </w:num>
  <w:num w:numId="19">
    <w:abstractNumId w:val="6"/>
  </w:num>
  <w:num w:numId="20">
    <w:abstractNumId w:val="13"/>
  </w:num>
  <w:num w:numId="21">
    <w:abstractNumId w:val="2"/>
  </w:num>
  <w:num w:numId="22">
    <w:abstractNumId w:val="36"/>
  </w:num>
  <w:num w:numId="23">
    <w:abstractNumId w:val="7"/>
  </w:num>
  <w:num w:numId="24">
    <w:abstractNumId w:val="28"/>
  </w:num>
  <w:num w:numId="25">
    <w:abstractNumId w:val="5"/>
  </w:num>
  <w:num w:numId="26">
    <w:abstractNumId w:val="31"/>
  </w:num>
  <w:num w:numId="27">
    <w:abstractNumId w:val="35"/>
  </w:num>
  <w:num w:numId="28">
    <w:abstractNumId w:val="14"/>
  </w:num>
  <w:num w:numId="29">
    <w:abstractNumId w:val="3"/>
  </w:num>
  <w:num w:numId="30">
    <w:abstractNumId w:val="21"/>
  </w:num>
  <w:num w:numId="31">
    <w:abstractNumId w:val="8"/>
  </w:num>
  <w:num w:numId="32">
    <w:abstractNumId w:val="23"/>
  </w:num>
  <w:num w:numId="33">
    <w:abstractNumId w:val="27"/>
  </w:num>
  <w:num w:numId="34">
    <w:abstractNumId w:val="26"/>
  </w:num>
  <w:num w:numId="35">
    <w:abstractNumId w:val="32"/>
  </w:num>
  <w:num w:numId="36">
    <w:abstractNumId w:val="24"/>
  </w:num>
  <w:num w:numId="37">
    <w:abstractNumId w:val="1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3FD"/>
    <w:rsid w:val="0004310E"/>
    <w:rsid w:val="0005708F"/>
    <w:rsid w:val="000C4A91"/>
    <w:rsid w:val="001E37EC"/>
    <w:rsid w:val="00210405"/>
    <w:rsid w:val="00235460"/>
    <w:rsid w:val="00242693"/>
    <w:rsid w:val="003679AE"/>
    <w:rsid w:val="003743FD"/>
    <w:rsid w:val="004355E7"/>
    <w:rsid w:val="005D3F72"/>
    <w:rsid w:val="005E6E49"/>
    <w:rsid w:val="00601DAE"/>
    <w:rsid w:val="00604B38"/>
    <w:rsid w:val="00657A82"/>
    <w:rsid w:val="0075226B"/>
    <w:rsid w:val="007C3C84"/>
    <w:rsid w:val="007C5A50"/>
    <w:rsid w:val="00800CD4"/>
    <w:rsid w:val="008F5992"/>
    <w:rsid w:val="009C5AC1"/>
    <w:rsid w:val="00B57F9D"/>
    <w:rsid w:val="00B944F3"/>
    <w:rsid w:val="00C80C78"/>
    <w:rsid w:val="00CF76BA"/>
    <w:rsid w:val="00D56300"/>
    <w:rsid w:val="00D72AF5"/>
    <w:rsid w:val="00E13BC2"/>
    <w:rsid w:val="00E90754"/>
    <w:rsid w:val="00E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FE99"/>
  <w15:docId w15:val="{09DD159E-81A4-43D7-9D89-DEFCE1A3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6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37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1E37E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9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59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992"/>
  </w:style>
  <w:style w:type="paragraph" w:styleId="Footer">
    <w:name w:val="footer"/>
    <w:basedOn w:val="Normal"/>
    <w:link w:val="FooterChar"/>
    <w:uiPriority w:val="99"/>
    <w:unhideWhenUsed/>
    <w:rsid w:val="008F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992"/>
  </w:style>
  <w:style w:type="paragraph" w:styleId="BalloonText">
    <w:name w:val="Balloon Text"/>
    <w:basedOn w:val="Normal"/>
    <w:link w:val="BalloonTextChar"/>
    <w:uiPriority w:val="99"/>
    <w:semiHidden/>
    <w:unhideWhenUsed/>
    <w:rsid w:val="008F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E37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37EC"/>
    <w:rPr>
      <w:rFonts w:eastAsia="Times New Roman"/>
      <w:b/>
      <w:bCs/>
      <w:szCs w:val="24"/>
    </w:rPr>
  </w:style>
  <w:style w:type="character" w:styleId="Strong">
    <w:name w:val="Strong"/>
    <w:basedOn w:val="DefaultParagraphFont"/>
    <w:uiPriority w:val="22"/>
    <w:qFormat/>
    <w:rsid w:val="001E37EC"/>
    <w:rPr>
      <w:b/>
      <w:bCs/>
    </w:rPr>
  </w:style>
  <w:style w:type="paragraph" w:styleId="NormalWeb">
    <w:name w:val="Normal (Web)"/>
    <w:basedOn w:val="Normal"/>
    <w:uiPriority w:val="99"/>
    <w:unhideWhenUsed/>
    <w:rsid w:val="001E37EC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a">
    <w:name w:val="a"/>
    <w:basedOn w:val="DefaultParagraphFont"/>
    <w:rsid w:val="001E37EC"/>
  </w:style>
  <w:style w:type="character" w:styleId="Emphasis">
    <w:name w:val="Emphasis"/>
    <w:basedOn w:val="DefaultParagraphFont"/>
    <w:uiPriority w:val="20"/>
    <w:qFormat/>
    <w:rsid w:val="001E37E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E37EC"/>
    <w:rPr>
      <w:color w:val="800080" w:themeColor="followedHyperlink"/>
      <w:u w:val="single"/>
    </w:rPr>
  </w:style>
  <w:style w:type="paragraph" w:customStyle="1" w:styleId="blok">
    <w:name w:val="blok"/>
    <w:basedOn w:val="Normal"/>
    <w:rsid w:val="001E37EC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article-2">
    <w:name w:val="article-2"/>
    <w:basedOn w:val="Normal"/>
    <w:rsid w:val="001E37EC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NmSiiGcEU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Acer PC</cp:lastModifiedBy>
  <cp:revision>12</cp:revision>
  <dcterms:created xsi:type="dcterms:W3CDTF">2020-03-20T14:24:00Z</dcterms:created>
  <dcterms:modified xsi:type="dcterms:W3CDTF">2021-04-03T20:20:00Z</dcterms:modified>
</cp:coreProperties>
</file>