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FD" w:rsidRDefault="00107810" w:rsidP="00107810">
      <w:pPr>
        <w:jc w:val="center"/>
        <w:rPr>
          <w:rFonts w:ascii="Times New Roman" w:hAnsi="Times New Roman" w:cs="Times New Roman"/>
          <w:sz w:val="36"/>
          <w:szCs w:val="24"/>
          <w:lang/>
        </w:rPr>
      </w:pPr>
      <w:r>
        <w:rPr>
          <w:rFonts w:ascii="Times New Roman" w:hAnsi="Times New Roman" w:cs="Times New Roman"/>
          <w:sz w:val="36"/>
          <w:szCs w:val="24"/>
          <w:lang/>
        </w:rPr>
        <w:t>Истраживање тржишта</w:t>
      </w:r>
    </w:p>
    <w:p w:rsidR="00107810" w:rsidRDefault="00107810" w:rsidP="00107810">
      <w:pPr>
        <w:jc w:val="both"/>
        <w:rPr>
          <w:rFonts w:ascii="Times New Roman" w:hAnsi="Times New Roman" w:cs="Times New Roman"/>
          <w:sz w:val="24"/>
          <w:szCs w:val="24"/>
          <w:lang/>
        </w:rPr>
      </w:pPr>
      <w:r>
        <w:rPr>
          <w:rFonts w:ascii="Times New Roman" w:hAnsi="Times New Roman" w:cs="Times New Roman"/>
          <w:sz w:val="24"/>
          <w:szCs w:val="24"/>
          <w:lang/>
        </w:rPr>
        <w:t>Истраживање тржишта представља један од најбитнијих задатака који чине наш посао успешнијим. На овај начин стичемо сазнања о томе како наш производ доживљавају купци, какав је у односу на конкурентстке производе и на који начин га можемо побољшати; да ли је потребно подићи или снизити цену, да ли треба променити паковање итд.</w:t>
      </w:r>
    </w:p>
    <w:p w:rsidR="00107810" w:rsidRDefault="00107810" w:rsidP="00107810">
      <w:pPr>
        <w:jc w:val="both"/>
        <w:rPr>
          <w:rFonts w:ascii="Times New Roman" w:hAnsi="Times New Roman" w:cs="Times New Roman"/>
          <w:sz w:val="24"/>
          <w:szCs w:val="24"/>
          <w:lang/>
        </w:rPr>
      </w:pPr>
      <w:r>
        <w:rPr>
          <w:rFonts w:ascii="Times New Roman" w:hAnsi="Times New Roman" w:cs="Times New Roman"/>
          <w:sz w:val="24"/>
          <w:szCs w:val="24"/>
          <w:lang/>
        </w:rPr>
        <w:t>ПРВИ КОРАК-Дефинисање проблема и циља истраживања</w:t>
      </w:r>
    </w:p>
    <w:p w:rsidR="00107810" w:rsidRDefault="00107810" w:rsidP="00107810">
      <w:pPr>
        <w:jc w:val="both"/>
        <w:rPr>
          <w:rFonts w:ascii="Times New Roman" w:hAnsi="Times New Roman" w:cs="Times New Roman"/>
          <w:sz w:val="24"/>
          <w:szCs w:val="24"/>
          <w:lang/>
        </w:rPr>
      </w:pPr>
      <w:r>
        <w:rPr>
          <w:rFonts w:ascii="Times New Roman" w:hAnsi="Times New Roman" w:cs="Times New Roman"/>
          <w:sz w:val="24"/>
          <w:szCs w:val="24"/>
          <w:lang/>
        </w:rPr>
        <w:t>Шта желите постићи са производом?  На ово питање треба дати одговор. Када то урадите, онда се можете окренути друштвеним мрежама. Оне су данас изузетно популарне и захваљујући њима, укљућете велики број људи у истраживање. Потребно је имати на уму и четири кључна подручја пословања:</w:t>
      </w:r>
    </w:p>
    <w:p w:rsidR="00107810" w:rsidRDefault="00107810" w:rsidP="00107810">
      <w:pPr>
        <w:pStyle w:val="ListParagraph"/>
        <w:numPr>
          <w:ilvl w:val="0"/>
          <w:numId w:val="1"/>
        </w:numPr>
        <w:jc w:val="both"/>
        <w:rPr>
          <w:rFonts w:ascii="Times New Roman" w:hAnsi="Times New Roman" w:cs="Times New Roman"/>
          <w:sz w:val="24"/>
          <w:szCs w:val="24"/>
          <w:lang/>
        </w:rPr>
      </w:pPr>
      <w:r>
        <w:rPr>
          <w:rFonts w:ascii="Times New Roman" w:hAnsi="Times New Roman" w:cs="Times New Roman"/>
          <w:sz w:val="24"/>
          <w:szCs w:val="24"/>
          <w:lang/>
        </w:rPr>
        <w:t>Повећање познатости производа или услуге</w:t>
      </w:r>
    </w:p>
    <w:p w:rsidR="00107810" w:rsidRDefault="00107810" w:rsidP="00107810">
      <w:pPr>
        <w:pStyle w:val="ListParagraph"/>
        <w:numPr>
          <w:ilvl w:val="0"/>
          <w:numId w:val="1"/>
        </w:numPr>
        <w:jc w:val="both"/>
        <w:rPr>
          <w:rFonts w:ascii="Times New Roman" w:hAnsi="Times New Roman" w:cs="Times New Roman"/>
          <w:sz w:val="24"/>
          <w:szCs w:val="24"/>
          <w:lang/>
        </w:rPr>
      </w:pPr>
      <w:r>
        <w:rPr>
          <w:rFonts w:ascii="Times New Roman" w:hAnsi="Times New Roman" w:cs="Times New Roman"/>
          <w:sz w:val="24"/>
          <w:szCs w:val="24"/>
          <w:lang/>
        </w:rPr>
        <w:t>Одређивање циљних група</w:t>
      </w:r>
    </w:p>
    <w:p w:rsidR="00107810" w:rsidRDefault="00107810" w:rsidP="00107810">
      <w:pPr>
        <w:pStyle w:val="ListParagraph"/>
        <w:numPr>
          <w:ilvl w:val="0"/>
          <w:numId w:val="1"/>
        </w:numPr>
        <w:jc w:val="both"/>
        <w:rPr>
          <w:rFonts w:ascii="Times New Roman" w:hAnsi="Times New Roman" w:cs="Times New Roman"/>
          <w:sz w:val="24"/>
          <w:szCs w:val="24"/>
          <w:lang/>
        </w:rPr>
      </w:pPr>
      <w:r>
        <w:rPr>
          <w:rFonts w:ascii="Times New Roman" w:hAnsi="Times New Roman" w:cs="Times New Roman"/>
          <w:sz w:val="24"/>
          <w:szCs w:val="24"/>
          <w:lang/>
        </w:rPr>
        <w:t>Унапређење продаје</w:t>
      </w:r>
    </w:p>
    <w:p w:rsidR="00107810" w:rsidRDefault="00107810" w:rsidP="00107810">
      <w:pPr>
        <w:pStyle w:val="ListParagraph"/>
        <w:numPr>
          <w:ilvl w:val="0"/>
          <w:numId w:val="1"/>
        </w:numPr>
        <w:jc w:val="both"/>
        <w:rPr>
          <w:rFonts w:ascii="Times New Roman" w:hAnsi="Times New Roman" w:cs="Times New Roman"/>
          <w:sz w:val="24"/>
          <w:szCs w:val="24"/>
          <w:lang/>
        </w:rPr>
      </w:pPr>
      <w:r>
        <w:rPr>
          <w:rFonts w:ascii="Times New Roman" w:hAnsi="Times New Roman" w:cs="Times New Roman"/>
          <w:sz w:val="24"/>
          <w:szCs w:val="24"/>
          <w:lang/>
        </w:rPr>
        <w:t>Задржавање купаца и продужена куповина</w:t>
      </w:r>
    </w:p>
    <w:p w:rsidR="00107810" w:rsidRDefault="00AF73D1" w:rsidP="00107810">
      <w:pPr>
        <w:jc w:val="both"/>
        <w:rPr>
          <w:rFonts w:ascii="Times New Roman" w:hAnsi="Times New Roman" w:cs="Times New Roman"/>
          <w:sz w:val="24"/>
          <w:szCs w:val="24"/>
          <w:lang/>
        </w:rPr>
      </w:pPr>
      <w:r>
        <w:rPr>
          <w:rFonts w:ascii="Times New Roman" w:hAnsi="Times New Roman" w:cs="Times New Roman"/>
          <w:sz w:val="24"/>
          <w:szCs w:val="24"/>
          <w:lang/>
        </w:rPr>
        <w:t>Након што сте одлучили шта желите од вашег производа, спремни се за израду акционог плана.</w:t>
      </w:r>
    </w:p>
    <w:p w:rsidR="00AF73D1" w:rsidRDefault="00AF73D1" w:rsidP="00107810">
      <w:pPr>
        <w:jc w:val="both"/>
        <w:rPr>
          <w:rFonts w:ascii="Times New Roman" w:hAnsi="Times New Roman" w:cs="Times New Roman"/>
          <w:sz w:val="24"/>
          <w:szCs w:val="24"/>
          <w:lang/>
        </w:rPr>
      </w:pPr>
      <w:r>
        <w:rPr>
          <w:rFonts w:ascii="Times New Roman" w:hAnsi="Times New Roman" w:cs="Times New Roman"/>
          <w:sz w:val="24"/>
          <w:szCs w:val="24"/>
          <w:lang/>
        </w:rPr>
        <w:t>ДРУГИ КОРАК-Креирајте упитник</w:t>
      </w:r>
    </w:p>
    <w:p w:rsidR="00AF73D1" w:rsidRDefault="00AF73D1" w:rsidP="00107810">
      <w:pPr>
        <w:jc w:val="both"/>
        <w:rPr>
          <w:rFonts w:ascii="Times New Roman" w:hAnsi="Times New Roman" w:cs="Times New Roman"/>
          <w:sz w:val="24"/>
          <w:szCs w:val="24"/>
          <w:lang/>
        </w:rPr>
      </w:pPr>
      <w:r>
        <w:rPr>
          <w:rFonts w:ascii="Times New Roman" w:hAnsi="Times New Roman" w:cs="Times New Roman"/>
          <w:sz w:val="24"/>
          <w:szCs w:val="24"/>
          <w:lang/>
        </w:rPr>
        <w:t>Преко различитих програма доступних на Интернету можете креирати упитник за истраживање тржишта. Питања морају бити везана за сам производ, не смеју бити лична или увредљива. И надавсе питања морају да буду битна за постављене циљеве тржишта.</w:t>
      </w:r>
    </w:p>
    <w:p w:rsidR="00AF73D1" w:rsidRDefault="00AF73D1" w:rsidP="00107810">
      <w:pPr>
        <w:jc w:val="both"/>
        <w:rPr>
          <w:rFonts w:ascii="Times New Roman" w:hAnsi="Times New Roman" w:cs="Times New Roman"/>
          <w:sz w:val="24"/>
          <w:szCs w:val="24"/>
          <w:lang/>
        </w:rPr>
      </w:pPr>
      <w:r>
        <w:rPr>
          <w:rFonts w:ascii="Times New Roman" w:hAnsi="Times New Roman" w:cs="Times New Roman"/>
          <w:sz w:val="24"/>
          <w:szCs w:val="24"/>
          <w:lang/>
        </w:rPr>
        <w:t>ТРЕЋИ КОРАК-Одређивање циљне групе</w:t>
      </w:r>
    </w:p>
    <w:p w:rsidR="00AF73D1" w:rsidRDefault="00AF73D1" w:rsidP="00107810">
      <w:pPr>
        <w:jc w:val="both"/>
        <w:rPr>
          <w:rFonts w:ascii="Times New Roman" w:hAnsi="Times New Roman" w:cs="Times New Roman"/>
          <w:sz w:val="24"/>
          <w:szCs w:val="24"/>
          <w:lang/>
        </w:rPr>
      </w:pPr>
      <w:r>
        <w:rPr>
          <w:rFonts w:ascii="Times New Roman" w:hAnsi="Times New Roman" w:cs="Times New Roman"/>
          <w:sz w:val="24"/>
          <w:szCs w:val="24"/>
          <w:lang/>
        </w:rPr>
        <w:t>Пошто је немогуће испитати целокупну популацију, морамо одредити део који желимо да испитујемо. Важно је да одредимо начин на који ћемо то урадити. Уколико је ваша циљна група старија популација, препоручљиво је испитивање преко телефона или одлазак у њихове домове (уз претходно добијену дозволу). Уколико је у питању млађа популација, анкетирање се може извршити преко друштвених мрежа, електронске поште или мобилним телефоном.</w:t>
      </w:r>
    </w:p>
    <w:p w:rsidR="0011227F" w:rsidRDefault="0011227F" w:rsidP="00107810">
      <w:pPr>
        <w:jc w:val="both"/>
        <w:rPr>
          <w:rFonts w:ascii="Times New Roman" w:hAnsi="Times New Roman" w:cs="Times New Roman"/>
          <w:sz w:val="24"/>
          <w:szCs w:val="24"/>
          <w:lang/>
        </w:rPr>
      </w:pPr>
      <w:r>
        <w:rPr>
          <w:rFonts w:ascii="Times New Roman" w:hAnsi="Times New Roman" w:cs="Times New Roman"/>
          <w:sz w:val="24"/>
          <w:szCs w:val="24"/>
          <w:lang/>
        </w:rPr>
        <w:t>ЧЕТВРТИ КОРАК-Анализа добијених података</w:t>
      </w:r>
    </w:p>
    <w:p w:rsidR="0011227F" w:rsidRDefault="0011227F" w:rsidP="00107810">
      <w:pPr>
        <w:jc w:val="both"/>
        <w:rPr>
          <w:rFonts w:ascii="Times New Roman" w:hAnsi="Times New Roman" w:cs="Times New Roman"/>
          <w:sz w:val="24"/>
          <w:szCs w:val="24"/>
          <w:lang/>
        </w:rPr>
      </w:pPr>
      <w:r>
        <w:rPr>
          <w:rFonts w:ascii="Times New Roman" w:hAnsi="Times New Roman" w:cs="Times New Roman"/>
          <w:sz w:val="24"/>
          <w:szCs w:val="24"/>
          <w:lang/>
        </w:rPr>
        <w:t>Овим кораком уочавају се евентуалне нелогичности у одговорима испитаника или поједина питања која нису била адекватно постављена у самој анкети. Такође се обрађују подаци имајући на уму претходно постављен циљ истраживања.</w:t>
      </w:r>
    </w:p>
    <w:p w:rsidR="0011227F" w:rsidRDefault="0011227F" w:rsidP="00107810">
      <w:pPr>
        <w:jc w:val="both"/>
        <w:rPr>
          <w:rFonts w:ascii="Times New Roman" w:hAnsi="Times New Roman" w:cs="Times New Roman"/>
          <w:sz w:val="24"/>
          <w:szCs w:val="24"/>
          <w:lang/>
        </w:rPr>
      </w:pPr>
      <w:r>
        <w:rPr>
          <w:rFonts w:ascii="Times New Roman" w:hAnsi="Times New Roman" w:cs="Times New Roman"/>
          <w:sz w:val="24"/>
          <w:szCs w:val="24"/>
          <w:lang/>
        </w:rPr>
        <w:t>ПЕТИ КОРАК-Презентација</w:t>
      </w:r>
    </w:p>
    <w:p w:rsidR="0011227F" w:rsidRDefault="0011227F" w:rsidP="00107810">
      <w:pPr>
        <w:jc w:val="both"/>
        <w:rPr>
          <w:rFonts w:ascii="Times New Roman" w:hAnsi="Times New Roman" w:cs="Times New Roman"/>
          <w:sz w:val="24"/>
          <w:szCs w:val="24"/>
          <w:lang/>
        </w:rPr>
      </w:pPr>
      <w:r>
        <w:rPr>
          <w:rFonts w:ascii="Times New Roman" w:hAnsi="Times New Roman" w:cs="Times New Roman"/>
          <w:sz w:val="24"/>
          <w:szCs w:val="24"/>
          <w:lang/>
        </w:rPr>
        <w:t>Када имате све обрађене и сређене податке, можете их презентовати на неком од састанака у вашој фирми и тако одлучити шта је чинити даље.</w:t>
      </w:r>
    </w:p>
    <w:p w:rsidR="0011227F" w:rsidRDefault="0011227F" w:rsidP="0011227F">
      <w:pPr>
        <w:jc w:val="center"/>
        <w:rPr>
          <w:rFonts w:ascii="Times New Roman" w:hAnsi="Times New Roman" w:cs="Times New Roman"/>
          <w:sz w:val="40"/>
          <w:szCs w:val="40"/>
          <w:lang/>
        </w:rPr>
      </w:pPr>
      <w:r>
        <w:rPr>
          <w:rFonts w:ascii="Times New Roman" w:hAnsi="Times New Roman" w:cs="Times New Roman"/>
          <w:sz w:val="40"/>
          <w:szCs w:val="40"/>
          <w:lang/>
        </w:rPr>
        <w:lastRenderedPageBreak/>
        <w:t>Формирање цене производа</w:t>
      </w:r>
    </w:p>
    <w:p w:rsidR="0011227F" w:rsidRDefault="0011227F" w:rsidP="0011227F">
      <w:pPr>
        <w:jc w:val="both"/>
        <w:rPr>
          <w:rFonts w:ascii="Times New Roman" w:hAnsi="Times New Roman" w:cs="Times New Roman"/>
          <w:sz w:val="24"/>
          <w:szCs w:val="40"/>
          <w:lang/>
        </w:rPr>
      </w:pPr>
      <w:r>
        <w:rPr>
          <w:rFonts w:ascii="Times New Roman" w:hAnsi="Times New Roman" w:cs="Times New Roman"/>
          <w:sz w:val="24"/>
          <w:szCs w:val="40"/>
          <w:lang/>
        </w:rPr>
        <w:t>Једна од тајни успешног пословања је одређивање цене неког призвода. Самим тим представља и један од компликованијих задатаа пословања. Међутим,</w:t>
      </w:r>
      <w:r w:rsidR="00575029">
        <w:rPr>
          <w:rFonts w:ascii="Times New Roman" w:hAnsi="Times New Roman" w:cs="Times New Roman"/>
          <w:sz w:val="24"/>
          <w:szCs w:val="40"/>
          <w:lang/>
        </w:rPr>
        <w:t xml:space="preserve"> </w:t>
      </w:r>
      <w:r>
        <w:rPr>
          <w:rFonts w:ascii="Times New Roman" w:hAnsi="Times New Roman" w:cs="Times New Roman"/>
          <w:sz w:val="24"/>
          <w:szCs w:val="40"/>
          <w:lang/>
        </w:rPr>
        <w:t xml:space="preserve"> постоји неколико корака који могу олакшати овај посао:</w:t>
      </w:r>
    </w:p>
    <w:p w:rsidR="0011227F" w:rsidRDefault="0011227F" w:rsidP="0011227F">
      <w:pPr>
        <w:jc w:val="both"/>
        <w:rPr>
          <w:rFonts w:ascii="Times New Roman" w:hAnsi="Times New Roman" w:cs="Times New Roman"/>
          <w:sz w:val="24"/>
          <w:szCs w:val="40"/>
          <w:lang/>
        </w:rPr>
      </w:pPr>
      <w:r>
        <w:rPr>
          <w:rFonts w:ascii="Times New Roman" w:hAnsi="Times New Roman" w:cs="Times New Roman"/>
          <w:sz w:val="24"/>
          <w:szCs w:val="40"/>
          <w:lang/>
        </w:rPr>
        <w:t xml:space="preserve">СЛУШАЈТЕ ВАШЕ ПОТРОШАЧЕ-муштерија би увек требало да је на првом месту. </w:t>
      </w:r>
      <w:r w:rsidR="00575029">
        <w:rPr>
          <w:rFonts w:ascii="Times New Roman" w:hAnsi="Times New Roman" w:cs="Times New Roman"/>
          <w:sz w:val="24"/>
          <w:szCs w:val="40"/>
          <w:lang/>
        </w:rPr>
        <w:t>Слушајте Ваше муштерије, трудите са да од њих добијете повратну информацију и увек им стављајте до знања да вам је стало до њиховог мишљења.</w:t>
      </w:r>
    </w:p>
    <w:p w:rsidR="0011227F" w:rsidRDefault="0011227F" w:rsidP="0011227F">
      <w:pPr>
        <w:jc w:val="both"/>
        <w:rPr>
          <w:rFonts w:ascii="Times New Roman" w:hAnsi="Times New Roman" w:cs="Times New Roman"/>
          <w:sz w:val="24"/>
          <w:szCs w:val="40"/>
          <w:lang/>
        </w:rPr>
      </w:pPr>
      <w:r>
        <w:rPr>
          <w:rFonts w:ascii="Times New Roman" w:hAnsi="Times New Roman" w:cs="Times New Roman"/>
          <w:sz w:val="24"/>
          <w:szCs w:val="40"/>
          <w:lang/>
        </w:rPr>
        <w:t>МОТРИТЕ НА КОНКУРЕНЦИЈУ-пратите њихове цене, квалитет производа и начин њиховог маркетинга.</w:t>
      </w:r>
    </w:p>
    <w:p w:rsidR="0011227F" w:rsidRDefault="0011227F" w:rsidP="0011227F">
      <w:pPr>
        <w:jc w:val="both"/>
        <w:rPr>
          <w:rFonts w:ascii="Times New Roman" w:hAnsi="Times New Roman" w:cs="Times New Roman"/>
          <w:sz w:val="24"/>
          <w:szCs w:val="40"/>
          <w:lang/>
        </w:rPr>
      </w:pPr>
      <w:r>
        <w:rPr>
          <w:rFonts w:ascii="Times New Roman" w:hAnsi="Times New Roman" w:cs="Times New Roman"/>
          <w:sz w:val="24"/>
          <w:szCs w:val="40"/>
          <w:lang/>
        </w:rPr>
        <w:t>ПОНУДИТЕ МУШТЕРИЈАМА ВИШЕ ИЗБОРА</w:t>
      </w:r>
    </w:p>
    <w:p w:rsidR="00575029" w:rsidRDefault="00575029" w:rsidP="0011227F">
      <w:pPr>
        <w:jc w:val="both"/>
        <w:rPr>
          <w:rFonts w:ascii="Times New Roman" w:hAnsi="Times New Roman" w:cs="Times New Roman"/>
          <w:sz w:val="24"/>
          <w:szCs w:val="40"/>
          <w:lang/>
        </w:rPr>
      </w:pPr>
      <w:r>
        <w:rPr>
          <w:rFonts w:ascii="Times New Roman" w:hAnsi="Times New Roman" w:cs="Times New Roman"/>
          <w:sz w:val="24"/>
          <w:szCs w:val="40"/>
          <w:lang/>
        </w:rPr>
        <w:t>У ЦЕНУ ПРОИЗВОДА УРАЧУНАЈТЕ ЦЕНУ ЗАКУПА ПРОСТОРА, МАГАЦИНА, ПОРЕЗА.</w:t>
      </w:r>
    </w:p>
    <w:p w:rsidR="00575029" w:rsidRPr="0011227F" w:rsidRDefault="00575029" w:rsidP="0011227F">
      <w:pPr>
        <w:jc w:val="both"/>
        <w:rPr>
          <w:rFonts w:ascii="Times New Roman" w:hAnsi="Times New Roman" w:cs="Times New Roman"/>
          <w:sz w:val="24"/>
          <w:szCs w:val="40"/>
          <w:lang/>
        </w:rPr>
      </w:pPr>
      <w:r>
        <w:rPr>
          <w:rFonts w:ascii="Times New Roman" w:hAnsi="Times New Roman" w:cs="Times New Roman"/>
          <w:sz w:val="24"/>
          <w:szCs w:val="40"/>
          <w:lang/>
        </w:rPr>
        <w:t>УВЕК ИМАЈТЕ НА УМУ ВАШУ ЗАРАДУ</w:t>
      </w:r>
    </w:p>
    <w:sectPr w:rsidR="00575029" w:rsidRPr="0011227F" w:rsidSect="00107810">
      <w:pgSz w:w="12240" w:h="15840"/>
      <w:pgMar w:top="1440" w:right="630" w:bottom="144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762A3"/>
    <w:multiLevelType w:val="hybridMultilevel"/>
    <w:tmpl w:val="883A7C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107810"/>
    <w:rsid w:val="00107810"/>
    <w:rsid w:val="0011227F"/>
    <w:rsid w:val="003305D2"/>
    <w:rsid w:val="004A31FD"/>
    <w:rsid w:val="00575029"/>
    <w:rsid w:val="00AF7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1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8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Biljana</cp:lastModifiedBy>
  <cp:revision>1</cp:revision>
  <dcterms:created xsi:type="dcterms:W3CDTF">2021-04-02T14:36:00Z</dcterms:created>
  <dcterms:modified xsi:type="dcterms:W3CDTF">2021-04-02T15:19:00Z</dcterms:modified>
</cp:coreProperties>
</file>